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2A7" w:rsidRDefault="00312921" w:rsidP="008A02A7">
      <w:pPr>
        <w:jc w:val="center"/>
        <w:rPr>
          <w:rFonts w:cs="Tahoma"/>
          <w:color w:val="666666"/>
          <w:szCs w:val="24"/>
        </w:rPr>
      </w:pPr>
      <w:r>
        <w:rPr>
          <w:rFonts w:cs="Tahoma"/>
          <w:color w:val="666666"/>
          <w:szCs w:val="24"/>
        </w:rPr>
        <w:t>Урок</w:t>
      </w:r>
      <w:r w:rsidR="008A02A7">
        <w:rPr>
          <w:rFonts w:cs="Tahoma"/>
          <w:color w:val="666666"/>
          <w:szCs w:val="24"/>
        </w:rPr>
        <w:t xml:space="preserve"> л</w:t>
      </w:r>
      <w:r>
        <w:rPr>
          <w:rFonts w:cs="Tahoma"/>
          <w:color w:val="666666"/>
          <w:szCs w:val="24"/>
        </w:rPr>
        <w:t>итературного чтения</w:t>
      </w:r>
      <w:r w:rsidR="008A02A7" w:rsidRPr="008A02A7">
        <w:rPr>
          <w:rFonts w:cs="Tahoma"/>
          <w:color w:val="666666"/>
          <w:szCs w:val="24"/>
        </w:rPr>
        <w:t xml:space="preserve"> во 2 классе</w:t>
      </w:r>
      <w:r w:rsidR="008A02A7">
        <w:rPr>
          <w:rFonts w:cs="Tahoma"/>
          <w:color w:val="666666"/>
          <w:szCs w:val="24"/>
        </w:rPr>
        <w:t xml:space="preserve"> по теме К. Ушинский «Пчёлки на разведке»</w:t>
      </w:r>
    </w:p>
    <w:p w:rsidR="008A02A7" w:rsidRPr="008A02A7" w:rsidRDefault="008A02A7" w:rsidP="008A02A7">
      <w:pPr>
        <w:jc w:val="center"/>
        <w:rPr>
          <w:rFonts w:cs="Tahoma"/>
          <w:color w:val="666666"/>
          <w:szCs w:val="24"/>
        </w:rPr>
      </w:pP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b/>
          <w:color w:val="666666"/>
          <w:szCs w:val="24"/>
          <w:u w:val="single"/>
        </w:rPr>
        <w:t>Тема:</w:t>
      </w:r>
      <w:r w:rsidRPr="008A02A7">
        <w:rPr>
          <w:rFonts w:cs="Tahoma"/>
          <w:color w:val="666666"/>
          <w:szCs w:val="24"/>
        </w:rPr>
        <w:t xml:space="preserve"> </w:t>
      </w:r>
      <w:r w:rsidR="00D96DA5">
        <w:rPr>
          <w:rFonts w:cs="Tahoma"/>
          <w:color w:val="666666"/>
          <w:szCs w:val="24"/>
        </w:rPr>
        <w:t xml:space="preserve"> </w:t>
      </w:r>
      <w:r w:rsidRPr="008A02A7">
        <w:rPr>
          <w:rFonts w:cs="Tahoma"/>
          <w:color w:val="666666"/>
          <w:szCs w:val="24"/>
        </w:rPr>
        <w:t>К. Ушинский «Пчёлки на разведке».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proofErr w:type="gramStart"/>
      <w:r w:rsidRPr="008A02A7">
        <w:rPr>
          <w:rFonts w:cs="Tahoma"/>
          <w:b/>
          <w:color w:val="666666"/>
          <w:szCs w:val="24"/>
          <w:u w:val="single"/>
        </w:rPr>
        <w:t>Цель:</w:t>
      </w:r>
      <w:r w:rsidRPr="008A02A7">
        <w:rPr>
          <w:rFonts w:cs="Tahoma"/>
          <w:color w:val="666666"/>
          <w:szCs w:val="24"/>
        </w:rPr>
        <w:t xml:space="preserve"> </w:t>
      </w:r>
      <w:r w:rsidR="00D96DA5">
        <w:rPr>
          <w:rFonts w:cs="Tahoma"/>
          <w:color w:val="666666"/>
          <w:szCs w:val="24"/>
        </w:rPr>
        <w:t xml:space="preserve"> </w:t>
      </w:r>
      <w:r w:rsidRPr="008A02A7">
        <w:rPr>
          <w:rFonts w:cs="Tahoma"/>
          <w:color w:val="666666"/>
          <w:szCs w:val="24"/>
        </w:rPr>
        <w:t>расширить и углубить знания о творч</w:t>
      </w:r>
      <w:r w:rsidR="00D96DA5">
        <w:rPr>
          <w:rFonts w:cs="Tahoma"/>
          <w:color w:val="666666"/>
          <w:szCs w:val="24"/>
        </w:rPr>
        <w:t>е</w:t>
      </w:r>
      <w:r w:rsidRPr="008A02A7">
        <w:rPr>
          <w:rFonts w:cs="Tahoma"/>
          <w:color w:val="666666"/>
          <w:szCs w:val="24"/>
        </w:rPr>
        <w:t>стве К. Ушинского, особенностях его произведений, рассказать о жизни пчёл, пользе, которую они приносят окружающим, продолжить формирование навыка осознанного и выразительного чтения; развивать у учащихся логическое и абстрактное мышление, зрительную, слуховую и долговременную память, речь, любознательность; воспитывать устойчивое внимание, аккуратность, любовь и бережное отношение к природе.</w:t>
      </w:r>
      <w:proofErr w:type="gramEnd"/>
    </w:p>
    <w:p w:rsidR="008A02A7" w:rsidRPr="008A02A7" w:rsidRDefault="008A02A7" w:rsidP="008A02A7">
      <w:pPr>
        <w:rPr>
          <w:rFonts w:cs="Tahoma"/>
          <w:color w:val="666666"/>
          <w:szCs w:val="24"/>
        </w:rPr>
      </w:pPr>
    </w:p>
    <w:p w:rsidR="008A02A7" w:rsidRPr="00D96DA5" w:rsidRDefault="008A02A7" w:rsidP="008A02A7">
      <w:pPr>
        <w:rPr>
          <w:rFonts w:cs="Tahoma"/>
          <w:b/>
          <w:color w:val="666666"/>
          <w:szCs w:val="24"/>
        </w:rPr>
      </w:pPr>
      <w:r w:rsidRPr="00D96DA5">
        <w:rPr>
          <w:rFonts w:cs="Tahoma"/>
          <w:b/>
          <w:color w:val="666666"/>
          <w:szCs w:val="24"/>
        </w:rPr>
        <w:t>I. Организационный момент.</w:t>
      </w:r>
    </w:p>
    <w:p w:rsidR="008A02A7" w:rsidRPr="00D96DA5" w:rsidRDefault="008A02A7" w:rsidP="008A02A7">
      <w:pPr>
        <w:rPr>
          <w:rFonts w:cs="Tahoma"/>
          <w:b/>
          <w:color w:val="666666"/>
          <w:szCs w:val="24"/>
        </w:rPr>
      </w:pPr>
      <w:r w:rsidRPr="00D96DA5">
        <w:rPr>
          <w:rFonts w:cs="Tahoma"/>
          <w:b/>
          <w:color w:val="666666"/>
          <w:szCs w:val="24"/>
        </w:rPr>
        <w:t>II Проверка домашнего задания.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а) Чтение н</w:t>
      </w:r>
      <w:r w:rsidR="00D96DA5">
        <w:rPr>
          <w:rFonts w:cs="Tahoma"/>
          <w:color w:val="666666"/>
          <w:szCs w:val="24"/>
        </w:rPr>
        <w:t>аизусть одного из стихотворений (А. Блок «Ворона»,  Н. Сладков «Скворец – молодец», В. Жуковский «Жаворонок»)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б) Слушание рассказа о том, как птицы встречают весну в Казахстане.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в) Подведение итогов подготовки домашнего задания.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Владимир Моисеев в своей книге «Наедине с природой» описал растительный и животный мир. Как же встречают весну птицы в Казахстане? 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«Райская мухоловка – яркая птица. Питается бабочками, которых ловит на лету. Но что удивительно: она ловит не всех бабочек, а только с ярким рисунком или большого размера (бабочка – махаон, перламутровка).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 Индийские воробьи строят на высокоствольных тополях гнёзда – муфты в шесть, а то и в двенадцать «этажей». Чтобы накормить прожорливое потомство, они беспрерывно летают над травой, чтобы поймать саранчу или зелёных кузнечиков.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На макушке тополя вьют гнёзда иволги. Их пронзительный крик, похожий на кошачий визг, далеко разносится по горам.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</w:t>
      </w:r>
      <w:proofErr w:type="gramStart"/>
      <w:r w:rsidRPr="008A02A7">
        <w:rPr>
          <w:rFonts w:cs="Tahoma"/>
          <w:color w:val="666666"/>
          <w:szCs w:val="24"/>
        </w:rPr>
        <w:t>На</w:t>
      </w:r>
      <w:proofErr w:type="gramEnd"/>
      <w:r w:rsidRPr="008A02A7">
        <w:rPr>
          <w:rFonts w:cs="Tahoma"/>
          <w:color w:val="666666"/>
          <w:szCs w:val="24"/>
        </w:rPr>
        <w:t xml:space="preserve"> </w:t>
      </w:r>
      <w:proofErr w:type="gramStart"/>
      <w:r w:rsidRPr="008A02A7">
        <w:rPr>
          <w:rFonts w:cs="Tahoma"/>
          <w:color w:val="666666"/>
          <w:szCs w:val="24"/>
        </w:rPr>
        <w:t>рекой</w:t>
      </w:r>
      <w:proofErr w:type="gramEnd"/>
      <w:r w:rsidRPr="008A02A7">
        <w:rPr>
          <w:rFonts w:cs="Tahoma"/>
          <w:color w:val="666666"/>
          <w:szCs w:val="24"/>
        </w:rPr>
        <w:t xml:space="preserve"> на иве висит гнездо – рукавичка. В нём живёт крохотная птичка – ремез.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Прилетела стая </w:t>
      </w:r>
      <w:proofErr w:type="spellStart"/>
      <w:r w:rsidRPr="008A02A7">
        <w:rPr>
          <w:rFonts w:cs="Tahoma"/>
          <w:color w:val="666666"/>
          <w:szCs w:val="24"/>
        </w:rPr>
        <w:t>кекликов-самцов</w:t>
      </w:r>
      <w:proofErr w:type="spellEnd"/>
      <w:r w:rsidRPr="008A02A7">
        <w:rPr>
          <w:rFonts w:cs="Tahoma"/>
          <w:color w:val="666666"/>
          <w:szCs w:val="24"/>
        </w:rPr>
        <w:t>. Они токовали, звали невидимых подруг. Курочки в это время сидели на яйцах или водили только что появившихся на свет пёстреньких цыплят.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Плавно опустился на каменистый берег чёрный аист. Птица выглядит необыкновенно элегантно. Чёрный сюртук, отливающий зелёным и красным блеском, дополняет белоснежная манишка. Чёрный аист сторонится людей, за что назвали птицу монахом. Живёт в труднодоступных ущельях гор вблизи воды. На скале строит гнездо. Вырастив потомство, взрослые птицы покидают друг друга и живут до следующей весны одиночками. В поисках пищи чёрный аист бродит по речным перекатам, ловит рыбу. При встрече с </w:t>
      </w:r>
      <w:proofErr w:type="spellStart"/>
      <w:r w:rsidRPr="008A02A7">
        <w:rPr>
          <w:rFonts w:cs="Tahoma"/>
          <w:color w:val="666666"/>
          <w:szCs w:val="24"/>
        </w:rPr>
        <w:t>аистихой</w:t>
      </w:r>
      <w:proofErr w:type="spellEnd"/>
      <w:r w:rsidRPr="008A02A7">
        <w:rPr>
          <w:rFonts w:cs="Tahoma"/>
          <w:color w:val="666666"/>
          <w:szCs w:val="24"/>
        </w:rPr>
        <w:t xml:space="preserve"> монах издаёт слабые звуки, берёт на берегу камешек, подбрасывает его вверх и, поймав, кладёт к ногам подруги. Так он приглашает её принять участие в весенних играх...»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Обо всех остальных птицах вы узнаете, прочитав книгу В. Моисеева, где он описывает свои путешествия.</w:t>
      </w:r>
    </w:p>
    <w:p w:rsidR="00D96DA5" w:rsidRDefault="008A02A7" w:rsidP="00D96DA5">
      <w:pPr>
        <w:rPr>
          <w:rFonts w:cs="Tahoma"/>
          <w:b/>
          <w:color w:val="666666"/>
          <w:szCs w:val="24"/>
        </w:rPr>
      </w:pPr>
      <w:r w:rsidRPr="00D96DA5">
        <w:rPr>
          <w:rFonts w:cs="Tahoma"/>
          <w:b/>
          <w:color w:val="666666"/>
          <w:szCs w:val="24"/>
          <w:u w:val="single"/>
        </w:rPr>
        <w:t>III. Вступительная беседа</w:t>
      </w:r>
      <w:r w:rsidRPr="00D96DA5">
        <w:rPr>
          <w:rFonts w:cs="Tahoma"/>
          <w:b/>
          <w:color w:val="666666"/>
          <w:szCs w:val="24"/>
        </w:rPr>
        <w:t>.</w:t>
      </w:r>
    </w:p>
    <w:p w:rsidR="008A02A7" w:rsidRPr="00D96DA5" w:rsidRDefault="00D96DA5" w:rsidP="00D96DA5">
      <w:pPr>
        <w:rPr>
          <w:rFonts w:cs="Tahoma"/>
          <w:b/>
          <w:color w:val="666666"/>
          <w:szCs w:val="24"/>
        </w:rPr>
      </w:pPr>
      <w:r>
        <w:rPr>
          <w:rFonts w:cs="Tahoma"/>
          <w:b/>
          <w:color w:val="666666"/>
          <w:szCs w:val="24"/>
        </w:rPr>
        <w:t xml:space="preserve">- </w:t>
      </w:r>
      <w:r w:rsidR="008A02A7" w:rsidRPr="008A02A7">
        <w:rPr>
          <w:rFonts w:cs="Tahoma"/>
          <w:color w:val="666666"/>
          <w:szCs w:val="24"/>
        </w:rPr>
        <w:t>Послушайте загадку, чтобы узнать, о ком мы будем сегодня читать.</w:t>
      </w:r>
    </w:p>
    <w:p w:rsidR="008A02A7" w:rsidRPr="008A02A7" w:rsidRDefault="008A02A7" w:rsidP="008A02A7">
      <w:pPr>
        <w:ind w:left="360"/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                               </w:t>
      </w:r>
      <w:r w:rsidR="00D96DA5">
        <w:rPr>
          <w:rFonts w:cs="Tahoma"/>
          <w:color w:val="666666"/>
          <w:szCs w:val="24"/>
        </w:rPr>
        <w:t xml:space="preserve"> </w:t>
      </w:r>
      <w:r w:rsidRPr="008A02A7">
        <w:rPr>
          <w:rFonts w:cs="Tahoma"/>
          <w:color w:val="666666"/>
          <w:szCs w:val="24"/>
        </w:rPr>
        <w:t>Домовитая хозяйка</w:t>
      </w:r>
    </w:p>
    <w:p w:rsidR="008A02A7" w:rsidRPr="008A02A7" w:rsidRDefault="008A02A7" w:rsidP="008A02A7">
      <w:pPr>
        <w:ind w:left="360"/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                                Полетела над лужайкой,</w:t>
      </w:r>
    </w:p>
    <w:p w:rsidR="008A02A7" w:rsidRPr="008A02A7" w:rsidRDefault="008A02A7" w:rsidP="008A02A7">
      <w:pPr>
        <w:ind w:left="360"/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                                Похлопочет над цветком - </w:t>
      </w:r>
    </w:p>
    <w:p w:rsidR="008A02A7" w:rsidRPr="008A02A7" w:rsidRDefault="008A02A7" w:rsidP="008A02A7">
      <w:pPr>
        <w:ind w:left="360"/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                                Он поделится медком.</w:t>
      </w:r>
    </w:p>
    <w:p w:rsidR="008A02A7" w:rsidRPr="008A02A7" w:rsidRDefault="008A02A7" w:rsidP="008A02A7">
      <w:pPr>
        <w:ind w:left="360"/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                                                                  (Пчела)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 Сегодня на уроке мы будем читать произведение о пчёлках. Их можно назвать настоящими труженицами. Именно про этих насекомых написано немало стихотворений. Как вы думаете, почему?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- Послушайте стихотворение Г. </w:t>
      </w:r>
      <w:proofErr w:type="spellStart"/>
      <w:r w:rsidRPr="008A02A7">
        <w:rPr>
          <w:rFonts w:cs="Tahoma"/>
          <w:color w:val="666666"/>
          <w:szCs w:val="24"/>
        </w:rPr>
        <w:t>Ладонщикова</w:t>
      </w:r>
      <w:proofErr w:type="spellEnd"/>
      <w:r w:rsidRPr="008A02A7">
        <w:rPr>
          <w:rFonts w:cs="Tahoma"/>
          <w:color w:val="666666"/>
          <w:szCs w:val="24"/>
        </w:rPr>
        <w:t>. В каких строчках заключена основная мысль?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                     Села пчёлка на цветок,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                     Опустила хоботок,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                     Подлетает к ней комар: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                     -Что ты ищешь там?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                     - Нектар.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                     - А тебе не надоело?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lastRenderedPageBreak/>
        <w:t xml:space="preserve">                         </w:t>
      </w:r>
      <w:r w:rsidR="00D96DA5">
        <w:rPr>
          <w:rFonts w:cs="Tahoma"/>
          <w:color w:val="666666"/>
          <w:szCs w:val="24"/>
        </w:rPr>
        <w:t xml:space="preserve"> </w:t>
      </w:r>
      <w:r w:rsidRPr="008A02A7">
        <w:rPr>
          <w:rFonts w:cs="Tahoma"/>
          <w:color w:val="666666"/>
          <w:szCs w:val="24"/>
        </w:rPr>
        <w:t xml:space="preserve"> - Не наскучило искать?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                      - Нет!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                      Тому, кто занят делом,</w:t>
      </w:r>
    </w:p>
    <w:p w:rsidR="008A02A7" w:rsidRPr="008A02A7" w:rsidRDefault="00D96DA5" w:rsidP="008A02A7">
      <w:pPr>
        <w:rPr>
          <w:rFonts w:cs="Tahoma"/>
          <w:color w:val="666666"/>
          <w:szCs w:val="24"/>
        </w:rPr>
      </w:pPr>
      <w:r>
        <w:rPr>
          <w:rFonts w:cs="Tahoma"/>
          <w:color w:val="666666"/>
          <w:szCs w:val="24"/>
        </w:rPr>
        <w:t xml:space="preserve">                          </w:t>
      </w:r>
      <w:r w:rsidR="008A02A7" w:rsidRPr="008A02A7">
        <w:rPr>
          <w:rFonts w:cs="Tahoma"/>
          <w:color w:val="666666"/>
          <w:szCs w:val="24"/>
        </w:rPr>
        <w:t xml:space="preserve"> Некогда скучать!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- В </w:t>
      </w:r>
      <w:proofErr w:type="gramStart"/>
      <w:r w:rsidRPr="008A02A7">
        <w:rPr>
          <w:rFonts w:cs="Tahoma"/>
          <w:color w:val="666666"/>
          <w:szCs w:val="24"/>
        </w:rPr>
        <w:t>каких</w:t>
      </w:r>
      <w:proofErr w:type="gramEnd"/>
      <w:r w:rsidRPr="008A02A7">
        <w:rPr>
          <w:rFonts w:cs="Tahoma"/>
          <w:color w:val="666666"/>
          <w:szCs w:val="24"/>
        </w:rPr>
        <w:t xml:space="preserve"> строчка заключена основная мысль? ( Тому, кто занят делом, просто некогда скучать!)</w:t>
      </w:r>
    </w:p>
    <w:p w:rsidR="008A02A7" w:rsidRPr="00D96DA5" w:rsidRDefault="008A02A7" w:rsidP="008A02A7">
      <w:pPr>
        <w:rPr>
          <w:rFonts w:cs="Tahoma"/>
          <w:b/>
          <w:color w:val="666666"/>
          <w:szCs w:val="24"/>
          <w:u w:val="single"/>
        </w:rPr>
      </w:pPr>
      <w:r w:rsidRPr="00D96DA5">
        <w:rPr>
          <w:rFonts w:cs="Tahoma"/>
          <w:b/>
          <w:color w:val="666666"/>
          <w:szCs w:val="24"/>
          <w:u w:val="single"/>
        </w:rPr>
        <w:t>IV. Подготовка к восприятию произведений.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Написал рассказ К. Ушинский.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-Какие произведения К. Ушинского вы уже читали?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-В чём особенность этих произведений?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Рассматривание иллюстрации в учебнике (перед текстом). Прогнозирование.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-Что изображено на картинке?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-Как вы думаете, о чём этот рассказ?</w:t>
      </w:r>
    </w:p>
    <w:p w:rsidR="00D96DA5" w:rsidRDefault="008A02A7" w:rsidP="008A02A7">
      <w:pPr>
        <w:rPr>
          <w:rFonts w:cs="Tahoma"/>
          <w:b/>
          <w:color w:val="666666"/>
          <w:szCs w:val="24"/>
          <w:u w:val="single"/>
        </w:rPr>
      </w:pPr>
      <w:r w:rsidRPr="00D96DA5">
        <w:rPr>
          <w:rFonts w:cs="Tahoma"/>
          <w:b/>
          <w:color w:val="666666"/>
          <w:szCs w:val="24"/>
          <w:u w:val="single"/>
        </w:rPr>
        <w:t>V. Работа над произведением.</w:t>
      </w:r>
    </w:p>
    <w:p w:rsidR="008A02A7" w:rsidRPr="00D96DA5" w:rsidRDefault="00D96DA5" w:rsidP="008A02A7">
      <w:pPr>
        <w:rPr>
          <w:rFonts w:cs="Tahoma"/>
          <w:b/>
          <w:color w:val="666666"/>
          <w:szCs w:val="24"/>
          <w:u w:val="single"/>
        </w:rPr>
      </w:pPr>
      <w:r w:rsidRPr="00D96DA5">
        <w:rPr>
          <w:rFonts w:cs="Tahoma"/>
          <w:color w:val="666666"/>
          <w:szCs w:val="24"/>
        </w:rPr>
        <w:t>1.</w:t>
      </w:r>
      <w:r>
        <w:rPr>
          <w:rFonts w:cs="Tahoma"/>
          <w:b/>
          <w:color w:val="666666"/>
          <w:szCs w:val="24"/>
          <w:u w:val="single"/>
        </w:rPr>
        <w:t xml:space="preserve"> </w:t>
      </w:r>
      <w:r w:rsidR="008A02A7" w:rsidRPr="008A02A7">
        <w:rPr>
          <w:rFonts w:cs="Tahoma"/>
          <w:color w:val="666666"/>
          <w:szCs w:val="24"/>
          <w:u w:val="single"/>
        </w:rPr>
        <w:t>Словарная работа</w:t>
      </w:r>
      <w:r w:rsidR="008A02A7" w:rsidRPr="008A02A7">
        <w:rPr>
          <w:rFonts w:cs="Tahoma"/>
          <w:color w:val="666666"/>
          <w:szCs w:val="24"/>
        </w:rPr>
        <w:t>: разведка, улей</w:t>
      </w:r>
      <w:r w:rsidR="00C913E3">
        <w:rPr>
          <w:rFonts w:cs="Tahoma"/>
          <w:color w:val="666666"/>
          <w:szCs w:val="24"/>
        </w:rPr>
        <w:t xml:space="preserve"> </w:t>
      </w:r>
      <w:r w:rsidR="008A02A7" w:rsidRPr="008A02A7">
        <w:rPr>
          <w:rFonts w:cs="Tahoma"/>
          <w:color w:val="666666"/>
          <w:szCs w:val="24"/>
        </w:rPr>
        <w:t xml:space="preserve">- специальный ящик для пчёл. 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</w:t>
      </w:r>
      <w:r w:rsidRPr="008A02A7">
        <w:rPr>
          <w:rFonts w:cs="Tahoma"/>
          <w:color w:val="666666"/>
          <w:szCs w:val="24"/>
          <w:u w:val="single"/>
        </w:rPr>
        <w:t xml:space="preserve"> Целевая установка до чтения:</w:t>
      </w:r>
      <w:r w:rsidRPr="008A02A7">
        <w:rPr>
          <w:rFonts w:cs="Tahoma"/>
          <w:color w:val="666666"/>
          <w:szCs w:val="24"/>
        </w:rPr>
        <w:t xml:space="preserve"> Зачем пчёлки полетели на разведку? Что они искали?</w:t>
      </w:r>
    </w:p>
    <w:p w:rsidR="008A02A7" w:rsidRPr="008A02A7" w:rsidRDefault="008A02A7" w:rsidP="008A02A7">
      <w:pPr>
        <w:rPr>
          <w:rFonts w:cs="Tahoma"/>
          <w:color w:val="666666"/>
          <w:szCs w:val="24"/>
          <w:u w:val="single"/>
        </w:rPr>
      </w:pPr>
      <w:r w:rsidRPr="008A02A7">
        <w:rPr>
          <w:rFonts w:cs="Tahoma"/>
          <w:color w:val="666666"/>
          <w:szCs w:val="24"/>
        </w:rPr>
        <w:t xml:space="preserve">    </w:t>
      </w:r>
      <w:r w:rsidRPr="008A02A7">
        <w:rPr>
          <w:rFonts w:cs="Tahoma"/>
          <w:color w:val="666666"/>
          <w:szCs w:val="24"/>
          <w:u w:val="single"/>
        </w:rPr>
        <w:t xml:space="preserve"> Чтение рассказа учителем.</w:t>
      </w:r>
    </w:p>
    <w:p w:rsidR="008A02A7" w:rsidRPr="008A02A7" w:rsidRDefault="008A02A7" w:rsidP="008A02A7">
      <w:pPr>
        <w:rPr>
          <w:rFonts w:cs="Tahoma"/>
          <w:color w:val="666666"/>
          <w:szCs w:val="24"/>
          <w:u w:val="single"/>
        </w:rPr>
      </w:pPr>
      <w:r w:rsidRPr="008A02A7">
        <w:rPr>
          <w:rFonts w:cs="Tahoma"/>
          <w:color w:val="666666"/>
          <w:szCs w:val="24"/>
        </w:rPr>
        <w:t xml:space="preserve">     </w:t>
      </w:r>
      <w:r w:rsidRPr="008A02A7">
        <w:rPr>
          <w:rFonts w:cs="Tahoma"/>
          <w:color w:val="666666"/>
          <w:szCs w:val="24"/>
          <w:u w:val="single"/>
        </w:rPr>
        <w:t>Проверка восприятия.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 Понравилось вам произведение? Что запомнилось больше всего?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 Где и когда происходят события?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 Кто главные персонажи рассказа?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 Куда полетели пчёлки?</w:t>
      </w:r>
    </w:p>
    <w:p w:rsidR="00D96DA5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 Зачем пчёлки полетели на разведку? Что они искали?</w:t>
      </w:r>
    </w:p>
    <w:p w:rsidR="008A02A7" w:rsidRPr="00D96DA5" w:rsidRDefault="00D96DA5" w:rsidP="008A02A7">
      <w:pPr>
        <w:rPr>
          <w:rFonts w:cs="Tahoma"/>
          <w:color w:val="666666"/>
          <w:szCs w:val="24"/>
        </w:rPr>
      </w:pPr>
      <w:r>
        <w:rPr>
          <w:rFonts w:cs="Tahoma"/>
          <w:color w:val="666666"/>
          <w:szCs w:val="24"/>
        </w:rPr>
        <w:t xml:space="preserve">2. </w:t>
      </w:r>
      <w:r w:rsidR="008A02A7" w:rsidRPr="008A02A7">
        <w:rPr>
          <w:rFonts w:cs="Tahoma"/>
          <w:color w:val="666666"/>
          <w:szCs w:val="24"/>
          <w:u w:val="single"/>
        </w:rPr>
        <w:t>Повторное чтение рассказа учащимися.</w:t>
      </w:r>
    </w:p>
    <w:p w:rsidR="008A02A7" w:rsidRPr="008A02A7" w:rsidRDefault="00D96DA5" w:rsidP="008A02A7">
      <w:pPr>
        <w:rPr>
          <w:rFonts w:cs="Tahoma"/>
          <w:color w:val="666666"/>
          <w:szCs w:val="24"/>
          <w:u w:val="single"/>
        </w:rPr>
      </w:pPr>
      <w:r>
        <w:rPr>
          <w:rFonts w:cs="Tahoma"/>
          <w:color w:val="666666"/>
          <w:szCs w:val="24"/>
        </w:rPr>
        <w:t xml:space="preserve">3. </w:t>
      </w:r>
      <w:r w:rsidR="008A02A7" w:rsidRPr="008A02A7">
        <w:rPr>
          <w:rFonts w:cs="Tahoma"/>
          <w:color w:val="666666"/>
          <w:szCs w:val="24"/>
          <w:u w:val="single"/>
        </w:rPr>
        <w:t>Беседа по содержанию.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-Какие признаки наступления весны перечислены в рассказе?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-Какие слова подобрал Ушинский, чтобы красиво описать весеннюю природу?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-Что увидели пчёлки, когда выглянули в окошечко?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-Зачем пчёлки полетели к яблоньке?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-Найдите в тексте и прочитайте, что ответила им яблонька.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-Что ответила пчёлкам вишня?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-Куда ещё летали пчёлки? Прочитайте это из текста.</w:t>
      </w:r>
    </w:p>
    <w:p w:rsidR="00D96DA5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-Почему пчёлки были печальными?</w:t>
      </w:r>
    </w:p>
    <w:p w:rsidR="008A02A7" w:rsidRPr="00D96DA5" w:rsidRDefault="00D96DA5" w:rsidP="008A02A7">
      <w:pPr>
        <w:rPr>
          <w:rFonts w:cs="Tahoma"/>
          <w:color w:val="666666"/>
          <w:szCs w:val="24"/>
        </w:rPr>
      </w:pPr>
      <w:r>
        <w:rPr>
          <w:rFonts w:cs="Tahoma"/>
          <w:color w:val="666666"/>
          <w:szCs w:val="24"/>
        </w:rPr>
        <w:t xml:space="preserve">4. </w:t>
      </w:r>
      <w:r w:rsidR="008A02A7" w:rsidRPr="008A02A7">
        <w:rPr>
          <w:rFonts w:cs="Tahoma"/>
          <w:color w:val="666666"/>
          <w:szCs w:val="24"/>
          <w:u w:val="single"/>
        </w:rPr>
        <w:t>Чтение по ролям разговора пчёлок с яблоней и вишней.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-Что обрадовало пчёлок?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-Какими вы себе представили пчёлок? (Маленькие, суетливые, печальные, голодные...)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В весенний день пчёлы собирают с цветов нектар и пыльцу. За день одна пчела облетает почти 1500 цветков, и там, где она побывала, цветок вырастет особенно красивым и душистым.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Пчёлы – трудолюбивые насекомые. Они живут семьями по 60-80 тысяч. В пчелином домике – улье – для всех работы хватает. Как только родится молодая пчёлка, ей поручают чистить улей: проветривать его и подметать. Делает это пчёлка, махая крылышками. Потом она становится нянькой и кормилицей личинок. Ещё через несколько дней ей доверяют строить соты и принимать нектар, который приносят старшие пчёлы. И только после этого ей разрешают самую почётную работу – сбор мёда.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Как только утром обсохнет роса на траве, пчёлы вылетают за добычей. За день каждая пчёлка-сборщица прилетит в улей 50-60 раз, принося в </w:t>
      </w:r>
      <w:proofErr w:type="spellStart"/>
      <w:r w:rsidRPr="008A02A7">
        <w:rPr>
          <w:rFonts w:cs="Tahoma"/>
          <w:color w:val="666666"/>
          <w:szCs w:val="24"/>
        </w:rPr>
        <w:t>зобике</w:t>
      </w:r>
      <w:proofErr w:type="spellEnd"/>
      <w:r w:rsidRPr="008A02A7">
        <w:rPr>
          <w:rFonts w:cs="Tahoma"/>
          <w:color w:val="666666"/>
          <w:szCs w:val="24"/>
        </w:rPr>
        <w:t xml:space="preserve"> нектар.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Пока одни пчёлы собирают нектар, другие заняты сбором пыльцы. Из нектара получается мёд, а из пыльцы – корм, его называют хлеб для личинок.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В пчелиной семье есть пчёлы-разведчицы. Они мёд не собирают, а летают узнавать, где много цветущих растений. Прилетит пчела из разведки к улью и начнёт танцевать. По её танцу-полёту другие пчёлы всё поймут.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   Всё лето трудятся пчёлки, не зная отдыха, чтобы запасти столько мёда, чтобы хватило не только на зимовку, но и для нас».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-Посмотрите на иллюстрацию после текста. Какими словами из текста её можно подписать?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-Какую иллюстрацию нарисовали бы вы?</w:t>
      </w:r>
    </w:p>
    <w:p w:rsid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-Найдите в рассказе начало, развитие событий, концовку.</w:t>
      </w:r>
    </w:p>
    <w:p w:rsidR="00D96DA5" w:rsidRPr="00D96DA5" w:rsidRDefault="00D96DA5" w:rsidP="008A02A7">
      <w:pPr>
        <w:rPr>
          <w:rFonts w:cs="Tahoma"/>
          <w:color w:val="666666"/>
          <w:szCs w:val="24"/>
          <w:u w:val="single"/>
        </w:rPr>
      </w:pPr>
      <w:r>
        <w:rPr>
          <w:rFonts w:cs="Tahoma"/>
          <w:color w:val="666666"/>
          <w:szCs w:val="24"/>
        </w:rPr>
        <w:lastRenderedPageBreak/>
        <w:t xml:space="preserve">5. </w:t>
      </w:r>
      <w:r>
        <w:rPr>
          <w:rFonts w:cs="Tahoma"/>
          <w:color w:val="666666"/>
          <w:szCs w:val="24"/>
          <w:u w:val="single"/>
        </w:rPr>
        <w:t xml:space="preserve">Деление текста на части и </w:t>
      </w:r>
      <w:proofErr w:type="spellStart"/>
      <w:r>
        <w:rPr>
          <w:rFonts w:cs="Tahoma"/>
          <w:color w:val="666666"/>
          <w:szCs w:val="24"/>
          <w:u w:val="single"/>
        </w:rPr>
        <w:t>озаглавливание</w:t>
      </w:r>
      <w:proofErr w:type="spellEnd"/>
      <w:r>
        <w:rPr>
          <w:rFonts w:cs="Tahoma"/>
          <w:color w:val="666666"/>
          <w:szCs w:val="24"/>
          <w:u w:val="single"/>
        </w:rPr>
        <w:t xml:space="preserve"> частей.</w:t>
      </w:r>
    </w:p>
    <w:p w:rsidR="008A02A7" w:rsidRPr="008A02A7" w:rsidRDefault="008A02A7" w:rsidP="008A02A7">
      <w:pPr>
        <w:numPr>
          <w:ilvl w:val="0"/>
          <w:numId w:val="3"/>
        </w:numPr>
        <w:tabs>
          <w:tab w:val="left" w:pos="720"/>
        </w:tabs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Пчёлки проснулись.</w:t>
      </w:r>
    </w:p>
    <w:p w:rsidR="008A02A7" w:rsidRPr="008A02A7" w:rsidRDefault="008A02A7" w:rsidP="008A02A7">
      <w:pPr>
        <w:numPr>
          <w:ilvl w:val="0"/>
          <w:numId w:val="3"/>
        </w:numPr>
        <w:tabs>
          <w:tab w:val="left" w:pos="720"/>
        </w:tabs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За помощью к яблоньке.</w:t>
      </w:r>
    </w:p>
    <w:p w:rsidR="008A02A7" w:rsidRPr="008A02A7" w:rsidRDefault="008A02A7" w:rsidP="008A02A7">
      <w:pPr>
        <w:numPr>
          <w:ilvl w:val="0"/>
          <w:numId w:val="3"/>
        </w:numPr>
        <w:tabs>
          <w:tab w:val="left" w:pos="720"/>
        </w:tabs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Разговор с вишней.</w:t>
      </w:r>
    </w:p>
    <w:p w:rsidR="008A02A7" w:rsidRPr="008A02A7" w:rsidRDefault="008A02A7" w:rsidP="008A02A7">
      <w:pPr>
        <w:numPr>
          <w:ilvl w:val="0"/>
          <w:numId w:val="3"/>
        </w:numPr>
        <w:tabs>
          <w:tab w:val="left" w:pos="720"/>
        </w:tabs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Встреча с тюльпаном.</w:t>
      </w:r>
    </w:p>
    <w:p w:rsidR="00D96DA5" w:rsidRDefault="008A02A7" w:rsidP="00D96DA5">
      <w:pPr>
        <w:numPr>
          <w:ilvl w:val="0"/>
          <w:numId w:val="3"/>
        </w:numPr>
        <w:tabs>
          <w:tab w:val="left" w:pos="720"/>
        </w:tabs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Тёмно-синий цветочек.</w:t>
      </w:r>
    </w:p>
    <w:p w:rsidR="008A02A7" w:rsidRPr="00D96DA5" w:rsidRDefault="00D96DA5" w:rsidP="00D96DA5">
      <w:pPr>
        <w:tabs>
          <w:tab w:val="left" w:pos="720"/>
        </w:tabs>
        <w:rPr>
          <w:rFonts w:cs="Tahoma"/>
          <w:color w:val="666666"/>
          <w:szCs w:val="24"/>
        </w:rPr>
      </w:pPr>
      <w:r>
        <w:rPr>
          <w:rFonts w:cs="Tahoma"/>
          <w:color w:val="666666"/>
          <w:szCs w:val="24"/>
        </w:rPr>
        <w:t>6.</w:t>
      </w:r>
      <w:r w:rsidR="008A02A7" w:rsidRPr="00D96DA5">
        <w:rPr>
          <w:rFonts w:cs="Tahoma"/>
          <w:color w:val="666666"/>
          <w:szCs w:val="24"/>
          <w:u w:val="single"/>
        </w:rPr>
        <w:t xml:space="preserve"> Пересказ текста по плану (можно дать полный или выборочный пересказ).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 xml:space="preserve">  -Назовите идею этого произведения.</w:t>
      </w:r>
    </w:p>
    <w:p w:rsidR="008A02A7" w:rsidRPr="00C959BC" w:rsidRDefault="008A02A7" w:rsidP="008A02A7">
      <w:pPr>
        <w:rPr>
          <w:rFonts w:cs="Tahoma"/>
          <w:b/>
          <w:color w:val="666666"/>
          <w:szCs w:val="24"/>
          <w:u w:val="single"/>
        </w:rPr>
      </w:pPr>
      <w:r w:rsidRPr="00C959BC">
        <w:rPr>
          <w:rFonts w:cs="Tahoma"/>
          <w:b/>
          <w:color w:val="666666"/>
          <w:szCs w:val="24"/>
          <w:u w:val="single"/>
        </w:rPr>
        <w:t>VI. Подведение итогов урока.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 Какую пользу приносят пчёлы?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8A02A7">
        <w:rPr>
          <w:rFonts w:cs="Tahoma"/>
          <w:color w:val="666666"/>
          <w:szCs w:val="24"/>
        </w:rPr>
        <w:t>- Чему учат произведения К. Ушинского?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  <w:r w:rsidRPr="00C959BC">
        <w:rPr>
          <w:rFonts w:cs="Tahoma"/>
          <w:b/>
          <w:color w:val="666666"/>
          <w:szCs w:val="24"/>
          <w:u w:val="single"/>
        </w:rPr>
        <w:t>VII. Домашнее задание:</w:t>
      </w:r>
      <w:r w:rsidRPr="008A02A7">
        <w:rPr>
          <w:rFonts w:cs="Tahoma"/>
          <w:color w:val="666666"/>
          <w:szCs w:val="24"/>
          <w:u w:val="single"/>
        </w:rPr>
        <w:t xml:space="preserve"> </w:t>
      </w:r>
      <w:r w:rsidRPr="008A02A7">
        <w:rPr>
          <w:rFonts w:cs="Tahoma"/>
          <w:color w:val="666666"/>
          <w:szCs w:val="24"/>
        </w:rPr>
        <w:t>стр. 102-104 читать, пересказывать, сделать рисунок к понравившемуся отрывку.</w:t>
      </w:r>
    </w:p>
    <w:p w:rsidR="008A02A7" w:rsidRPr="008A02A7" w:rsidRDefault="008A02A7" w:rsidP="008A02A7">
      <w:pPr>
        <w:rPr>
          <w:rFonts w:cs="Tahoma"/>
          <w:color w:val="666666"/>
          <w:szCs w:val="24"/>
        </w:rPr>
      </w:pPr>
    </w:p>
    <w:sectPr w:rsidR="008A02A7" w:rsidRPr="008A02A7" w:rsidSect="008A02A7">
      <w:pgSz w:w="11906" w:h="16838"/>
      <w:pgMar w:top="851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235"/>
        </w:tabs>
        <w:ind w:left="235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02A7"/>
    <w:rsid w:val="00312921"/>
    <w:rsid w:val="008A02A7"/>
    <w:rsid w:val="00C913E3"/>
    <w:rsid w:val="00C959BC"/>
    <w:rsid w:val="00CA458E"/>
    <w:rsid w:val="00CF06F4"/>
    <w:rsid w:val="00D96DA5"/>
    <w:rsid w:val="00F37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2A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D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2014-06-08T13:17:00Z</dcterms:created>
  <dcterms:modified xsi:type="dcterms:W3CDTF">2014-06-08T13:47:00Z</dcterms:modified>
</cp:coreProperties>
</file>