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2A" w:rsidRDefault="0040112A" w:rsidP="0040112A">
      <w:pPr>
        <w:pStyle w:val="2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</w:t>
      </w:r>
      <w:r w:rsidRPr="0040112A">
        <w:rPr>
          <w:rFonts w:ascii="Times New Roman" w:hAnsi="Times New Roman" w:cs="Times New Roman"/>
          <w:sz w:val="28"/>
          <w:szCs w:val="28"/>
        </w:rPr>
        <w:t>иципальное</w:t>
      </w:r>
      <w:r w:rsidR="00C523C8">
        <w:rPr>
          <w:rFonts w:ascii="Times New Roman" w:hAnsi="Times New Roman" w:cs="Times New Roman"/>
          <w:sz w:val="28"/>
          <w:szCs w:val="28"/>
        </w:rPr>
        <w:t xml:space="preserve"> казенное общеобразовательное учреждение</w:t>
      </w:r>
    </w:p>
    <w:p w:rsidR="0040112A" w:rsidRPr="0040112A" w:rsidRDefault="00C523C8" w:rsidP="00C523C8">
      <w:pPr>
        <w:pStyle w:val="2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Русскожуравская средняя</w:t>
      </w:r>
      <w:r w:rsidR="0040112A" w:rsidRPr="0040112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бщеобразовательная школа.</w:t>
      </w:r>
    </w:p>
    <w:p w:rsidR="0040112A" w:rsidRPr="0040112A" w:rsidRDefault="0040112A" w:rsidP="0040112A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0112A" w:rsidRPr="0040112A" w:rsidRDefault="0040112A" w:rsidP="0040112A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pStyle w:val="2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6"/>
        <w:gridCol w:w="2403"/>
        <w:gridCol w:w="3201"/>
      </w:tblGrid>
      <w:tr w:rsidR="0040112A" w:rsidRPr="0040112A" w:rsidTr="0040112A">
        <w:trPr>
          <w:trHeight w:val="1892"/>
        </w:trPr>
        <w:tc>
          <w:tcPr>
            <w:tcW w:w="4207" w:type="dxa"/>
            <w:hideMark/>
          </w:tcPr>
          <w:p w:rsidR="0040112A" w:rsidRPr="0040112A" w:rsidRDefault="0040112A">
            <w:pPr>
              <w:pStyle w:val="21"/>
              <w:spacing w:before="0" w:after="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Рассмотрена</w:t>
            </w:r>
            <w:proofErr w:type="gramEnd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заседании МО учителей предметников </w:t>
            </w:r>
          </w:p>
          <w:p w:rsidR="0040112A" w:rsidRPr="0040112A" w:rsidRDefault="0040112A">
            <w:pPr>
              <w:pStyle w:val="21"/>
              <w:spacing w:before="0" w:after="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№ _ </w:t>
            </w:r>
            <w:proofErr w:type="gramStart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gramEnd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</w:t>
            </w:r>
          </w:p>
          <w:p w:rsidR="0040112A" w:rsidRPr="0040112A" w:rsidRDefault="0040112A">
            <w:pPr>
              <w:pStyle w:val="21"/>
              <w:spacing w:before="0" w:after="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МО _____</w:t>
            </w:r>
          </w:p>
        </w:tc>
        <w:tc>
          <w:tcPr>
            <w:tcW w:w="2404" w:type="dxa"/>
            <w:hideMark/>
          </w:tcPr>
          <w:p w:rsidR="0040112A" w:rsidRPr="0040112A" w:rsidRDefault="0040112A">
            <w:pPr>
              <w:pStyle w:val="21"/>
              <w:spacing w:before="0" w:after="0" w:line="276" w:lineRule="auto"/>
              <w:ind w:left="-108"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Согласована </w:t>
            </w:r>
          </w:p>
          <w:p w:rsidR="0040112A" w:rsidRPr="0040112A" w:rsidRDefault="0040112A">
            <w:pPr>
              <w:pStyle w:val="21"/>
              <w:spacing w:before="0" w:after="0" w:line="276" w:lineRule="auto"/>
              <w:ind w:left="-108" w:right="175" w:hanging="284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Зам</w:t>
            </w:r>
            <w:proofErr w:type="gramStart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>.д</w:t>
            </w:r>
            <w:proofErr w:type="gramEnd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иректора </w:t>
            </w:r>
          </w:p>
          <w:p w:rsidR="0040112A" w:rsidRPr="0040112A" w:rsidRDefault="0040112A">
            <w:pPr>
              <w:pStyle w:val="21"/>
              <w:spacing w:before="0" w:after="0" w:line="276" w:lineRule="auto"/>
              <w:ind w:left="-108"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УВР        ________</w:t>
            </w:r>
          </w:p>
          <w:p w:rsidR="0040112A" w:rsidRPr="0040112A" w:rsidRDefault="00C523C8">
            <w:pPr>
              <w:pStyle w:val="21"/>
              <w:spacing w:before="0" w:after="0" w:line="276" w:lineRule="auto"/>
              <w:ind w:left="-108"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«___»____2014</w:t>
            </w:r>
            <w:r w:rsidR="0040112A"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202" w:type="dxa"/>
            <w:hideMark/>
          </w:tcPr>
          <w:p w:rsidR="0040112A" w:rsidRPr="0040112A" w:rsidRDefault="0040112A">
            <w:pPr>
              <w:pStyle w:val="21"/>
              <w:spacing w:before="0" w:after="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:rsidR="0040112A" w:rsidRPr="0040112A" w:rsidRDefault="00C523C8">
            <w:pPr>
              <w:pStyle w:val="21"/>
              <w:spacing w:before="0" w:after="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школы</w:t>
            </w:r>
            <w:r w:rsidR="0040112A"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0112A" w:rsidRPr="0040112A" w:rsidRDefault="00C523C8">
            <w:pPr>
              <w:pStyle w:val="21"/>
              <w:spacing w:before="0" w:after="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 Безручко А.А.</w:t>
            </w:r>
          </w:p>
          <w:p w:rsidR="0040112A" w:rsidRPr="0040112A" w:rsidRDefault="0040112A">
            <w:pPr>
              <w:pStyle w:val="21"/>
              <w:spacing w:before="0" w:after="0" w:line="276" w:lineRule="auto"/>
              <w:ind w:left="-348"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>ППр</w:t>
            </w:r>
            <w:proofErr w:type="spellEnd"/>
            <w:r w:rsidRPr="004011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№ __ от  ______                </w:t>
            </w:r>
          </w:p>
        </w:tc>
      </w:tr>
    </w:tbl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 xml:space="preserve"> факультатива по математике 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в 5 классе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«Тропинками математики»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40112A" w:rsidRPr="0040112A" w:rsidTr="0040112A">
        <w:trPr>
          <w:jc w:val="right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40112A" w:rsidRPr="0040112A" w:rsidRDefault="00401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12A">
              <w:rPr>
                <w:rFonts w:ascii="Times New Roman" w:hAnsi="Times New Roman" w:cs="Times New Roman"/>
                <w:sz w:val="28"/>
                <w:szCs w:val="28"/>
              </w:rPr>
              <w:t>Разработала: учитель</w:t>
            </w:r>
            <w:r w:rsidR="00C523C8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математики </w:t>
            </w:r>
            <w:r w:rsidRPr="00401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3C8">
              <w:rPr>
                <w:rFonts w:ascii="Times New Roman" w:hAnsi="Times New Roman" w:cs="Times New Roman"/>
                <w:sz w:val="28"/>
                <w:szCs w:val="28"/>
              </w:rPr>
              <w:t>Ворфоломеева Г.В.</w:t>
            </w:r>
          </w:p>
          <w:p w:rsidR="0040112A" w:rsidRPr="0040112A" w:rsidRDefault="004011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0112A" w:rsidRPr="0040112A" w:rsidRDefault="0040112A" w:rsidP="004011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C523C8" w:rsidP="004011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2014- 2015</w:t>
      </w:r>
      <w:r w:rsidR="0040112A" w:rsidRPr="0040112A">
        <w:rPr>
          <w:rFonts w:ascii="Times New Roman" w:hAnsi="Times New Roman" w:cs="Times New Roman"/>
          <w:sz w:val="28"/>
          <w:szCs w:val="28"/>
        </w:rPr>
        <w:t xml:space="preserve"> г</w:t>
      </w:r>
      <w:r w:rsidR="00156F0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523C8" w:rsidRDefault="00C523C8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0112A" w:rsidRPr="0040112A" w:rsidRDefault="0040112A" w:rsidP="0040112A">
      <w:pPr>
        <w:pStyle w:val="a4"/>
        <w:tabs>
          <w:tab w:val="left" w:pos="708"/>
        </w:tabs>
        <w:ind w:firstLine="567"/>
        <w:rPr>
          <w:szCs w:val="28"/>
        </w:rPr>
      </w:pPr>
      <w:r w:rsidRPr="0040112A">
        <w:rPr>
          <w:szCs w:val="28"/>
        </w:rPr>
        <w:t>Предлагаемые факультативные занятия разработаны с учётом учебной программы для общеобразовательных учреждений и ориентированы на многогранное рассмотрение содержания курса математики V класса по многим содержательным линиям программы. При проведении факультативных занятий предполагается учитывать возрастные и индивидуальные особенности учащихся и использовать разноуровневые задания с учётом учебной программы по математике. На занятиях желательно  использовать соответствующий наглядный материал, использовать возможности новых информационных технологий, технических средств обучения.</w:t>
      </w:r>
    </w:p>
    <w:p w:rsidR="0040112A" w:rsidRPr="0040112A" w:rsidRDefault="0040112A" w:rsidP="0040112A">
      <w:pPr>
        <w:pStyle w:val="a3"/>
        <w:jc w:val="both"/>
        <w:rPr>
          <w:sz w:val="28"/>
          <w:szCs w:val="28"/>
        </w:rPr>
      </w:pPr>
      <w:r w:rsidRPr="0040112A">
        <w:rPr>
          <w:sz w:val="28"/>
          <w:szCs w:val="28"/>
        </w:rPr>
        <w:t xml:space="preserve">  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</w:t>
      </w:r>
    </w:p>
    <w:p w:rsidR="0040112A" w:rsidRPr="0040112A" w:rsidRDefault="0040112A" w:rsidP="0040112A">
      <w:pPr>
        <w:pStyle w:val="a3"/>
        <w:jc w:val="both"/>
        <w:rPr>
          <w:sz w:val="28"/>
          <w:szCs w:val="28"/>
        </w:rPr>
      </w:pPr>
      <w:r w:rsidRPr="0040112A">
        <w:rPr>
          <w:sz w:val="28"/>
          <w:szCs w:val="28"/>
        </w:rPr>
        <w:t xml:space="preserve">   Наряду с решением основной задачи, изучение математики на занятиях факультатива «Тропинками математики» предусматривает формирование у учащихся устойчивого интереса к предмету, выявление и развитие их математических способностей. Решение этих задач отражено в программе факультатива.</w:t>
      </w:r>
    </w:p>
    <w:p w:rsidR="0040112A" w:rsidRPr="0040112A" w:rsidRDefault="0040112A" w:rsidP="0040112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    Курс рассчитан на 34 часа. Данный факультатив рассчитан на обучение решению нестандартных задач учащихся разного уровня подготовки с учетом того, что ранее они с подобными задачами не сталкивались. На занятиях изучаются основные подходы к решению нестандартных задач, что в дальнейшем позволит решать достаточно сложные задачи. </w:t>
      </w:r>
    </w:p>
    <w:p w:rsidR="0040112A" w:rsidRPr="0040112A" w:rsidRDefault="0040112A" w:rsidP="0040112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     Курс ориентирован на развитие у учащихся интереса к познанию математики, приобретение первоначальных навыков исследовательской деятельности.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b/>
          <w:i/>
          <w:sz w:val="28"/>
          <w:szCs w:val="28"/>
        </w:rPr>
        <w:t>Основная цель факультативных занятий:</w:t>
      </w:r>
      <w:r w:rsidRPr="0040112A">
        <w:rPr>
          <w:rFonts w:ascii="Times New Roman" w:hAnsi="Times New Roman" w:cs="Times New Roman"/>
          <w:sz w:val="28"/>
          <w:szCs w:val="28"/>
        </w:rPr>
        <w:t xml:space="preserve"> сформировать у учащихся интерес к математике как науке и на основе соответствующих заданий развивать их математические способности и внутреннюю мотивацию к предмету.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112A">
        <w:rPr>
          <w:rFonts w:ascii="Times New Roman" w:hAnsi="Times New Roman" w:cs="Times New Roman"/>
          <w:b/>
          <w:i/>
          <w:sz w:val="28"/>
          <w:szCs w:val="28"/>
        </w:rPr>
        <w:t>Задачи факультативных занятий: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112A">
        <w:rPr>
          <w:rFonts w:ascii="Times New Roman" w:hAnsi="Times New Roman" w:cs="Times New Roman"/>
          <w:b/>
          <w:i/>
          <w:sz w:val="28"/>
          <w:szCs w:val="28"/>
        </w:rPr>
        <w:t>Обучающие:</w:t>
      </w:r>
    </w:p>
    <w:p w:rsidR="0040112A" w:rsidRPr="0040112A" w:rsidRDefault="0040112A" w:rsidP="0040112A">
      <w:pPr>
        <w:numPr>
          <w:ilvl w:val="0"/>
          <w:numId w:val="1"/>
        </w:numPr>
        <w:tabs>
          <w:tab w:val="left" w:pos="0"/>
          <w:tab w:val="num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ознакомить учащихся с происхождением и развитием арифметики, историей происхождения математических знаков, некоторыми приёмами устных и письменных вычислений; </w:t>
      </w:r>
    </w:p>
    <w:p w:rsidR="0040112A" w:rsidRPr="0040112A" w:rsidRDefault="0040112A" w:rsidP="0040112A">
      <w:pPr>
        <w:numPr>
          <w:ilvl w:val="0"/>
          <w:numId w:val="1"/>
        </w:numPr>
        <w:tabs>
          <w:tab w:val="left" w:pos="0"/>
          <w:tab w:val="num" w:pos="851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организовать занятия факультатива с учетом индивидуальных особенностей учащихся, с использованием педагогических технологий.</w:t>
      </w:r>
    </w:p>
    <w:p w:rsidR="0040112A" w:rsidRPr="0040112A" w:rsidRDefault="0040112A" w:rsidP="004011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lastRenderedPageBreak/>
        <w:t>выработать у учащихся первоначальные навыки работы с математической литературой и последующим составлением кратких текстов прочитанной информации;</w:t>
      </w:r>
    </w:p>
    <w:p w:rsidR="0040112A" w:rsidRPr="0040112A" w:rsidRDefault="0040112A" w:rsidP="004011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продолжить формировать умение решать нестандартные, логические задачи.</w:t>
      </w:r>
    </w:p>
    <w:p w:rsidR="0040112A" w:rsidRPr="0040112A" w:rsidRDefault="0040112A" w:rsidP="0040112A">
      <w:pPr>
        <w:ind w:left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112A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40112A" w:rsidRPr="0040112A" w:rsidRDefault="0040112A" w:rsidP="0040112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развить познавательную и творческую активность учащихся на основе упрощённых вариантов задач;</w:t>
      </w:r>
    </w:p>
    <w:p w:rsidR="0040112A" w:rsidRPr="0040112A" w:rsidRDefault="0040112A" w:rsidP="0040112A">
      <w:pPr>
        <w:numPr>
          <w:ilvl w:val="0"/>
          <w:numId w:val="1"/>
        </w:numPr>
        <w:tabs>
          <w:tab w:val="left" w:pos="0"/>
          <w:tab w:val="num" w:pos="709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развитие  у учащихся интереса к математике;</w:t>
      </w:r>
    </w:p>
    <w:p w:rsidR="0040112A" w:rsidRPr="0040112A" w:rsidRDefault="0040112A" w:rsidP="0040112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выработать у учащихся первоначальные навыки работы с математической литературой и последующим составлением кратких текстов прочитанной информации;</w:t>
      </w:r>
    </w:p>
    <w:p w:rsidR="0040112A" w:rsidRPr="0040112A" w:rsidRDefault="0040112A" w:rsidP="0040112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показать учащимся исторические аспекты возникновения некоторых геометрических величин;</w:t>
      </w:r>
    </w:p>
    <w:p w:rsidR="0040112A" w:rsidRPr="0040112A" w:rsidRDefault="0040112A" w:rsidP="0040112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рассмотреть некоторые методы решения старинных задач;</w:t>
      </w:r>
    </w:p>
    <w:p w:rsidR="0040112A" w:rsidRPr="0040112A" w:rsidRDefault="0040112A" w:rsidP="0040112A">
      <w:pPr>
        <w:numPr>
          <w:ilvl w:val="0"/>
          <w:numId w:val="1"/>
        </w:numPr>
        <w:spacing w:after="0" w:line="264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освоить принципы построения пространственных фигур, фигур оригами.</w:t>
      </w:r>
    </w:p>
    <w:p w:rsidR="0040112A" w:rsidRPr="0040112A" w:rsidRDefault="0040112A" w:rsidP="0040112A">
      <w:pPr>
        <w:spacing w:line="264" w:lineRule="auto"/>
        <w:ind w:left="92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112A">
        <w:rPr>
          <w:rFonts w:ascii="Times New Roman" w:hAnsi="Times New Roman" w:cs="Times New Roman"/>
          <w:b/>
          <w:i/>
          <w:sz w:val="28"/>
          <w:szCs w:val="28"/>
        </w:rPr>
        <w:t>Воспитывающие:</w:t>
      </w:r>
    </w:p>
    <w:p w:rsidR="0040112A" w:rsidRPr="0040112A" w:rsidRDefault="0040112A" w:rsidP="0040112A">
      <w:pPr>
        <w:numPr>
          <w:ilvl w:val="0"/>
          <w:numId w:val="2"/>
        </w:numPr>
        <w:spacing w:after="0" w:line="264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ответственность за результаты учебного труда;</w:t>
      </w:r>
    </w:p>
    <w:p w:rsidR="0040112A" w:rsidRPr="0040112A" w:rsidRDefault="0040112A" w:rsidP="0040112A">
      <w:pPr>
        <w:numPr>
          <w:ilvl w:val="0"/>
          <w:numId w:val="2"/>
        </w:numPr>
        <w:spacing w:after="0" w:line="264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осмысленный подход к выполнению заданий, стремление прийти к верному ответу более коротким путём.</w:t>
      </w:r>
    </w:p>
    <w:p w:rsidR="0040112A" w:rsidRPr="0040112A" w:rsidRDefault="0040112A" w:rsidP="0040112A">
      <w:pPr>
        <w:spacing w:line="264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0112A">
        <w:rPr>
          <w:rFonts w:ascii="Times New Roman" w:hAnsi="Times New Roman" w:cs="Times New Roman"/>
          <w:b/>
          <w:i/>
          <w:sz w:val="28"/>
          <w:szCs w:val="28"/>
        </w:rPr>
        <w:t>Практические:</w:t>
      </w:r>
    </w:p>
    <w:p w:rsidR="0040112A" w:rsidRPr="0040112A" w:rsidRDefault="0040112A" w:rsidP="0040112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использовать полученные знания и умения на занятиях и в конкурсах.</w:t>
      </w:r>
    </w:p>
    <w:p w:rsidR="0040112A" w:rsidRPr="0040112A" w:rsidRDefault="0040112A" w:rsidP="0040112A">
      <w:pPr>
        <w:pStyle w:val="5"/>
        <w:spacing w:before="0" w:after="0"/>
        <w:ind w:firstLine="567"/>
        <w:rPr>
          <w:b w:val="0"/>
          <w:i w:val="0"/>
          <w:sz w:val="28"/>
          <w:szCs w:val="28"/>
        </w:rPr>
      </w:pPr>
      <w:r w:rsidRPr="0040112A">
        <w:rPr>
          <w:sz w:val="28"/>
          <w:szCs w:val="28"/>
        </w:rPr>
        <w:t xml:space="preserve">Рекомендуемые формы и методы проведения занятий. </w:t>
      </w:r>
      <w:r w:rsidRPr="0040112A">
        <w:rPr>
          <w:b w:val="0"/>
          <w:i w:val="0"/>
          <w:sz w:val="28"/>
          <w:szCs w:val="28"/>
        </w:rPr>
        <w:t xml:space="preserve">Изложение материала может осуществляться с использованием традиционных словесных и наглядных методов: рассказ, беседа, демонстрация видеоматериалов, наглядного материала, различного оборудования. 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При проведении занятий существенное значение имеет проведение дискуссий, выполнение учениками индивидуальных заданий, подготовка сообщений.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Ведущее место при проведении занятий должно быть уделено задачам, развивающим познавательную активность учащихся. Однако это не исключает теоретическое ознакомление учащихся с новым материалом при изучении каждой очередной темы. Поэтому подготовку к занятиям целесообразно начинать с рекомендуемой литературы и методических рекомендаций. </w:t>
      </w:r>
    </w:p>
    <w:p w:rsidR="0040112A" w:rsidRPr="0040112A" w:rsidRDefault="0040112A" w:rsidP="0040112A">
      <w:pPr>
        <w:pStyle w:val="a6"/>
        <w:spacing w:after="0"/>
        <w:ind w:left="0" w:firstLine="567"/>
        <w:jc w:val="both"/>
        <w:rPr>
          <w:iCs/>
          <w:sz w:val="28"/>
          <w:szCs w:val="28"/>
        </w:rPr>
      </w:pPr>
      <w:r w:rsidRPr="0040112A">
        <w:rPr>
          <w:iCs/>
          <w:sz w:val="28"/>
          <w:szCs w:val="28"/>
        </w:rPr>
        <w:t>Каждая тема предусматривает ознакомление с теоретическими сведениями. Для того чтобы их всесторонне и полно понять, предлагаются различные примеры, которые в большинстве случаев включают условие задания, решение и ответ.</w:t>
      </w:r>
    </w:p>
    <w:p w:rsidR="0040112A" w:rsidRPr="0040112A" w:rsidRDefault="0040112A" w:rsidP="0040112A">
      <w:pPr>
        <w:pStyle w:val="a6"/>
        <w:spacing w:after="0"/>
        <w:ind w:left="0" w:firstLine="567"/>
        <w:jc w:val="both"/>
        <w:rPr>
          <w:iCs/>
          <w:sz w:val="28"/>
          <w:szCs w:val="28"/>
        </w:rPr>
      </w:pPr>
      <w:r w:rsidRPr="0040112A">
        <w:rPr>
          <w:iCs/>
          <w:sz w:val="28"/>
          <w:szCs w:val="28"/>
        </w:rPr>
        <w:t>Особо понравившиеся факты и сведения из предлагаемой программы можно изучить глубже, обратившись к рекомендуемой литературе.</w:t>
      </w:r>
    </w:p>
    <w:p w:rsidR="0040112A" w:rsidRPr="0040112A" w:rsidRDefault="0040112A" w:rsidP="0040112A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112A" w:rsidRDefault="0040112A" w:rsidP="0040112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12A" w:rsidRPr="0040112A" w:rsidRDefault="0040112A" w:rsidP="0040112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lastRenderedPageBreak/>
        <w:t>ОЖИДАЕМЫЕ РЕЗУЛЬТАТЫ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В результате изучения факультативных занятий «Тропинками математики» у учащихся формируется культура счёта и математической речи, улучшаются вычислительные навыки и навыки работы с величинами, они также получают навыки самостоятельной и творческой работы с дополнительной математической литературой.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Исторический аспект развития математики позволяет повысить интерес учащихся к её изучению, формирует положительное эмоциональное отношение к учебному предмету, способствует развитию их интеллектуальных и творческих способностей.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Факультативные занятия дают возможность в доступной форме раскрыть происхождение многих математических понятий и фактов, расширить математический кругозор учащихся.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Предлагаемые факультативные занятия, отвечая образовательным, воспитательным и развивающим целям обучения, усиливают прикладную направленность преподавания математики, выявлению одарённых и талантливых учащихся.</w:t>
      </w:r>
    </w:p>
    <w:p w:rsidR="0040112A" w:rsidRPr="0040112A" w:rsidRDefault="0040112A" w:rsidP="004011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Таким образом, программа факультативных занятий «Тропинками математики», имея большую информационную насыщенность, даёт возможность познакомить учащихся с интересным занимательным математическим материалом, который окажется полезным не только для расширения их знаний по математике, но и для развития познавательных интересов и творческой активности. Факультативный курс «Тропинками математики» имеет и пропедевтическую направленность, его изучение позволит учащимся сформировать представления о своих возможностях в области математики.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Контроль ожидаемых результатов.</w:t>
      </w:r>
    </w:p>
    <w:p w:rsidR="0040112A" w:rsidRPr="0040112A" w:rsidRDefault="0040112A" w:rsidP="0040112A">
      <w:pPr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Контрольные и тестовые работы по темам факультатива;</w:t>
      </w:r>
    </w:p>
    <w:p w:rsidR="0040112A" w:rsidRPr="0040112A" w:rsidRDefault="0040112A" w:rsidP="0040112A">
      <w:pPr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Анализ рейтинга  участия в олимпиадах и конкурсах;</w:t>
      </w:r>
    </w:p>
    <w:p w:rsidR="0040112A" w:rsidRPr="0040112A" w:rsidRDefault="0040112A" w:rsidP="0040112A">
      <w:pPr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Анализ успешного участия в игровых занятиях факультатива.</w:t>
      </w:r>
    </w:p>
    <w:p w:rsidR="0040112A" w:rsidRDefault="0040112A" w:rsidP="0040112A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9E1" w:rsidRDefault="00F419E1" w:rsidP="0040112A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9E1" w:rsidRDefault="00F419E1" w:rsidP="0040112A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9E1" w:rsidRPr="0040112A" w:rsidRDefault="00F419E1" w:rsidP="0040112A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«Тропинками математики»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Введение. Игра-соревнование «По тропинкам математики»-1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Проведение  внеклассного мероприятия, увлекательного соревнования для участников факультатива.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bCs/>
          <w:sz w:val="28"/>
          <w:szCs w:val="28"/>
        </w:rPr>
        <w:t>Тропинкой математики в мир чисел и цифр</w:t>
      </w:r>
      <w:r w:rsidRPr="0040112A">
        <w:rPr>
          <w:rFonts w:ascii="Times New Roman" w:hAnsi="Times New Roman" w:cs="Times New Roman"/>
          <w:b/>
          <w:sz w:val="28"/>
          <w:szCs w:val="28"/>
        </w:rPr>
        <w:t>- 4 часа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Цифры и числа. Запись цифр у разных народов. Как люди научились считать. Из науки о числах. Из истории развития арифметики. Числа-великаны. Натуральные числа. Некоторые виды натуральных чисел и их свойства. Построение математиками фигурных чисел. Сложение, вычитание натуральных чисел. Занимательные ребусы,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 головоломки, загадки. Контрол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 самостоятельное решение задачи.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Тропинкой математики в мир рыцарей и лжецов- 3 часа</w:t>
      </w:r>
    </w:p>
    <w:p w:rsidR="0040112A" w:rsidRPr="0040112A" w:rsidRDefault="0040112A" w:rsidP="0040112A">
      <w:pPr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Задачи типа «Кто есть кто?» - это самые что ни на есть логические задачи. Смысл задач под кодовым названием «Кто есть кто?» довольно прост. Вам даны отношения между предметами и следуя по цепочке этих отношений, вы приходите к правильному результату. Существует несколько методов решения задач типа «Кто есть кто?». Один из методов решения таких задач – метод графов. Второй способ, которым решаются такие задачи – табличный способ. Решение логических задач про рыцарей и лжецов. Контрол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публичное решение.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 xml:space="preserve">Прогулка по математическим тропинкам «Четность», 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«Стратегии». «Переправы»-4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Познакомиться: с элементарными логическими задачами на чётность и методами их решения; с методом решения логических задач с помощью построения таблиц истинности; с возможностью решать логические задачи- стратегии, как играть, совершая меньшее количество ходов.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bCs/>
          <w:sz w:val="28"/>
          <w:szCs w:val="28"/>
        </w:rPr>
        <w:t xml:space="preserve">Тропинкой в </w:t>
      </w:r>
      <w:proofErr w:type="gramStart"/>
      <w:r w:rsidRPr="0040112A">
        <w:rPr>
          <w:rFonts w:ascii="Times New Roman" w:hAnsi="Times New Roman" w:cs="Times New Roman"/>
          <w:b/>
          <w:bCs/>
          <w:sz w:val="28"/>
          <w:szCs w:val="28"/>
        </w:rPr>
        <w:t>занимательное</w:t>
      </w:r>
      <w:proofErr w:type="gramEnd"/>
      <w:r w:rsidRPr="0040112A">
        <w:rPr>
          <w:rFonts w:ascii="Times New Roman" w:hAnsi="Times New Roman" w:cs="Times New Roman"/>
          <w:b/>
          <w:bCs/>
          <w:sz w:val="28"/>
          <w:szCs w:val="28"/>
        </w:rPr>
        <w:t xml:space="preserve"> геометрическое путешествие</w:t>
      </w:r>
      <w:r w:rsidRPr="0040112A">
        <w:rPr>
          <w:rFonts w:ascii="Times New Roman" w:hAnsi="Times New Roman" w:cs="Times New Roman"/>
          <w:b/>
          <w:sz w:val="28"/>
          <w:szCs w:val="28"/>
        </w:rPr>
        <w:t>-6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Разрезания. Простейшие многогранники (прямоугольный параллелепипед, куб), изготовление моделей простейших многогранников. Путешествие по оригами. Простейшие задачи прикладного характера. Геометрические соревнования. 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Примеры и конструкции.</w:t>
      </w:r>
    </w:p>
    <w:p w:rsidR="0040112A" w:rsidRPr="0040112A" w:rsidRDefault="0040112A" w:rsidP="0040112A">
      <w:pPr>
        <w:pStyle w:val="2"/>
        <w:jc w:val="center"/>
        <w:rPr>
          <w:rFonts w:ascii="Times New Roman" w:hAnsi="Times New Roman"/>
          <w:i w:val="0"/>
          <w:color w:val="665544"/>
        </w:rPr>
      </w:pPr>
      <w:r w:rsidRPr="0040112A">
        <w:rPr>
          <w:rFonts w:ascii="Times New Roman" w:hAnsi="Times New Roman"/>
          <w:i w:val="0"/>
        </w:rPr>
        <w:t>Взвешивание и переливание-1 час</w:t>
      </w:r>
      <w:r w:rsidRPr="0040112A">
        <w:rPr>
          <w:rFonts w:ascii="Times New Roman" w:hAnsi="Times New Roman"/>
          <w:i w:val="0"/>
          <w:color w:val="665544"/>
        </w:rPr>
        <w:t xml:space="preserve"> 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Рассмотрение  2типов логических задач. Это задачи на переливания, в которых с помощью сосудов известных емкостей требуется отмерить некоторое количество жидкости. Задачи на взвешивание - достаточно распространённый вид математических задач. 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 xml:space="preserve">В таких задачах от решающего требуется локализовать </w:t>
      </w:r>
      <w:r w:rsidRPr="0040112A">
        <w:rPr>
          <w:rFonts w:ascii="Times New Roman" w:hAnsi="Times New Roman" w:cs="Times New Roman"/>
          <w:sz w:val="28"/>
          <w:szCs w:val="28"/>
        </w:rPr>
        <w:lastRenderedPageBreak/>
        <w:t>отличающийся от остальных предмет по весу за ограниченное число взвешиваний.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Поиск решения в этом случае осуществляется путем операций сравнения, правда, не только одиночных элементов, но и групп элементов между собой.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История возникновения обыкновенных дробей.-3 часа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Занимательные истории об обыкновенных дробях. Числа-лилипуты. Различные способы вычисления с обыкновенными дробями. Занимательные задания по теме.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Задачи на спички-1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Познакомиться с логическими задачами на спички, их разнообразием и методами решения.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Календарь, время, возраст-1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Познакомиться с серией логических задач по теме «Календарь, время, возраст» 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112A">
        <w:rPr>
          <w:rFonts w:ascii="Times New Roman" w:hAnsi="Times New Roman" w:cs="Times New Roman"/>
          <w:b/>
          <w:sz w:val="28"/>
          <w:szCs w:val="28"/>
        </w:rPr>
        <w:t>Пространственное</w:t>
      </w:r>
      <w:proofErr w:type="gramEnd"/>
      <w:r w:rsidRPr="0040112A">
        <w:rPr>
          <w:rFonts w:ascii="Times New Roman" w:hAnsi="Times New Roman" w:cs="Times New Roman"/>
          <w:b/>
          <w:sz w:val="28"/>
          <w:szCs w:val="28"/>
        </w:rPr>
        <w:t xml:space="preserve"> воображение-1 час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Познакомиться с серией логических задач по теме «Пространственное воображение»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112A">
        <w:rPr>
          <w:rFonts w:ascii="Times New Roman" w:hAnsi="Times New Roman" w:cs="Times New Roman"/>
          <w:b/>
          <w:sz w:val="28"/>
          <w:szCs w:val="28"/>
        </w:rPr>
        <w:t>Числовые</w:t>
      </w:r>
      <w:proofErr w:type="gramEnd"/>
      <w:r w:rsidRPr="0040112A">
        <w:rPr>
          <w:rFonts w:ascii="Times New Roman" w:hAnsi="Times New Roman" w:cs="Times New Roman"/>
          <w:b/>
          <w:sz w:val="28"/>
          <w:szCs w:val="28"/>
        </w:rPr>
        <w:t xml:space="preserve"> неравенства-1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Познакомиться с серией логических задач по теме «Числовые неравенства»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Обратный ход. Задачи на движение -2 часа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Познакомиться с серией логических задач по теме «Обратный ход. Задачи на движение»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112A">
        <w:rPr>
          <w:rFonts w:ascii="Times New Roman" w:hAnsi="Times New Roman" w:cs="Times New Roman"/>
          <w:b/>
          <w:sz w:val="28"/>
          <w:szCs w:val="28"/>
        </w:rPr>
        <w:t>Контрольная</w:t>
      </w:r>
      <w:proofErr w:type="gramEnd"/>
      <w:r w:rsidRPr="0040112A">
        <w:rPr>
          <w:rFonts w:ascii="Times New Roman" w:hAnsi="Times New Roman" w:cs="Times New Roman"/>
          <w:b/>
          <w:sz w:val="28"/>
          <w:szCs w:val="28"/>
        </w:rPr>
        <w:t xml:space="preserve"> работа-1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0112A">
        <w:rPr>
          <w:rFonts w:ascii="Times New Roman" w:hAnsi="Times New Roman" w:cs="Times New Roman"/>
          <w:sz w:val="28"/>
          <w:szCs w:val="28"/>
        </w:rPr>
        <w:t>Проверка усвоения основных принципов решения логических задач.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bCs/>
          <w:sz w:val="28"/>
          <w:szCs w:val="28"/>
        </w:rPr>
        <w:t>Тропинкой математики в удивительный мир арифметических и геометрических игр, головоломок и фокусов- 3 часа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Рассмотреть подходы к решению арифметических ребусов и познакомиться с задачами на закономерности.  Рассмотреть задачи на перебор. 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 xml:space="preserve">Принцип Дирихле- </w:t>
      </w:r>
      <w:r w:rsidR="00F419E1">
        <w:rPr>
          <w:rFonts w:ascii="Times New Roman" w:hAnsi="Times New Roman" w:cs="Times New Roman"/>
          <w:b/>
          <w:sz w:val="28"/>
          <w:szCs w:val="28"/>
        </w:rPr>
        <w:t>3</w:t>
      </w:r>
      <w:r w:rsidRPr="0040112A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>Рассмотреть методы решения логических задач на принцип Дирихле.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2A">
        <w:rPr>
          <w:rFonts w:ascii="Times New Roman" w:hAnsi="Times New Roman" w:cs="Times New Roman"/>
          <w:b/>
          <w:sz w:val="28"/>
          <w:szCs w:val="28"/>
        </w:rPr>
        <w:t>Математическая игра- 1 час</w:t>
      </w:r>
    </w:p>
    <w:p w:rsidR="0040112A" w:rsidRPr="0040112A" w:rsidRDefault="0040112A" w:rsidP="0040112A">
      <w:pPr>
        <w:jc w:val="both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Проведение увлекательной интеллектуальной игры с использованием знаний и умений. 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на факультативе «Тропинками математики»</w:t>
      </w:r>
    </w:p>
    <w:p w:rsidR="0040112A" w:rsidRPr="0040112A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9E1" w:rsidRDefault="00F419E1" w:rsidP="00F419E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 тематическое планирование факультатива по математике в 5- м классе</w:t>
      </w:r>
    </w:p>
    <w:p w:rsidR="00F419E1" w:rsidRDefault="00F419E1" w:rsidP="00F419E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10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134"/>
        <w:gridCol w:w="850"/>
        <w:gridCol w:w="8361"/>
      </w:tblGrid>
      <w:tr w:rsidR="00F419E1" w:rsidTr="00C523C8">
        <w:trPr>
          <w:trHeight w:val="323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3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</w:tr>
      <w:tr w:rsidR="00F419E1" w:rsidTr="00C523C8">
        <w:trPr>
          <w:trHeight w:val="145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3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9E1" w:rsidTr="00C523C8">
        <w:trPr>
          <w:trHeight w:val="30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Игра-соревнование «По тропинкам математики»</w:t>
            </w:r>
          </w:p>
        </w:tc>
      </w:tr>
      <w:tr w:rsidR="00F419E1" w:rsidTr="00C523C8">
        <w:trPr>
          <w:trHeight w:val="153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Тропинкой математики в мир чисел и цифр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Цифры и числа. Запись цифр у разных народов. Как люди научились считать. Из науки о числах. </w:t>
            </w:r>
          </w:p>
        </w:tc>
      </w:tr>
      <w:tr w:rsidR="00F419E1" w:rsidTr="00C523C8">
        <w:trPr>
          <w:trHeight w:val="242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истории развития арифметики. Числа-великаны. Натуральные числа. Некоторые виды натуральных чисел и их свойства. 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Построение математиками фигурных чисел.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Сложение, вычитание натуральных чисел. Занимательные ребусы, головоломки, загадки.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Тропинкой математики в мир рыцарей и лжецов.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про рыцарей и лжецов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про рыцарей и лжецов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Прогулка по математической тропинке «Четность»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таблицы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мире игр. Стратегии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Пути и переправы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Тропинкой в занимательное геометрическое путешествие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Разрезания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Простейшие многогранники (прямоугольный параллелепипед, куб), изготовление моделей простейших многогранников. 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Путешествие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оригамии</w:t>
            </w:r>
            <w:proofErr w:type="spellEnd"/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Простейшие задачи прикладного характера. Геометрические соревнования. 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Примеры и конструкции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pStyle w:val="3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pStyle w:val="3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Взвешивание и переливание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pStyle w:val="3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возникновения обыкновенных дробей. 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pStyle w:val="3"/>
              <w:outlineLvl w:val="2"/>
              <w:rPr>
                <w:b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Занимательные истории об обыкновенных дробях. Числа-лилипуты. 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Различные способы вычисления с обыкновенными дробями. Занимательные задания по теме.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спички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Календарь, время, возраст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Пространственное воображение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Числовые неравенства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Обратный ход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движение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Тропинкой математики в удивительный мир арифметических и геометрических игр, головоломок и фокусов.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Арифметические ребусы и закономерности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Перебор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 w:rsidP="00C523C8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 Дирихле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принцип Дирихле</w:t>
            </w:r>
          </w:p>
        </w:tc>
      </w:tr>
      <w:tr w:rsidR="00F419E1" w:rsidTr="00C523C8">
        <w:trPr>
          <w:trHeight w:val="8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19E1" w:rsidRDefault="00F41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19E1" w:rsidRDefault="00F419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принцип Дирихле</w:t>
            </w:r>
          </w:p>
        </w:tc>
      </w:tr>
    </w:tbl>
    <w:p w:rsidR="00F419E1" w:rsidRDefault="00F419E1" w:rsidP="00F419E1"/>
    <w:p w:rsidR="00F419E1" w:rsidRDefault="00F419E1" w:rsidP="00F419E1"/>
    <w:p w:rsidR="0040112A" w:rsidRPr="00F419E1" w:rsidRDefault="0040112A" w:rsidP="00401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9E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0112A" w:rsidRPr="0040112A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Нагибин, Ф.Ф., Канин, Е.С. Математическая шкатулка [Текст]: Пос. для уч-ся.- [Изд. 4-е, </w:t>
      </w:r>
      <w:proofErr w:type="spellStart"/>
      <w:r w:rsidRPr="0040112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. и доп.]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>- М.: Просвещение, 1984.- 158с.: ил.</w:t>
      </w:r>
    </w:p>
    <w:p w:rsidR="0040112A" w:rsidRPr="0040112A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0112A">
        <w:rPr>
          <w:rFonts w:ascii="Times New Roman" w:hAnsi="Times New Roman" w:cs="Times New Roman"/>
          <w:sz w:val="28"/>
          <w:szCs w:val="28"/>
        </w:rPr>
        <w:t xml:space="preserve">Олимпиадные задания по математике. 5-8 классы. 500 нестандартных задач для проведения конкурсов и олимпиад: развитие творческой сущности учащихся [Текст] /Автор – сост. Н.В. </w:t>
      </w:r>
      <w:proofErr w:type="spellStart"/>
      <w:r w:rsidRPr="0040112A">
        <w:rPr>
          <w:rFonts w:ascii="Times New Roman" w:hAnsi="Times New Roman" w:cs="Times New Roman"/>
          <w:sz w:val="28"/>
          <w:szCs w:val="28"/>
        </w:rPr>
        <w:t>Заболотнева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.- Волгоград: Учитель, 2006.- 99с.</w:t>
      </w:r>
    </w:p>
    <w:p w:rsidR="0040112A" w:rsidRPr="0040112A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112A">
        <w:rPr>
          <w:rFonts w:ascii="Times New Roman" w:hAnsi="Times New Roman" w:cs="Times New Roman"/>
          <w:sz w:val="28"/>
          <w:szCs w:val="28"/>
        </w:rPr>
        <w:t>Онучкова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, Л.В. Введение в логику. Логические операции [Текст]: Учеб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>ос. для 5 класса.- Киров: ВГГУ, 2004.- 124с.: ил.</w:t>
      </w:r>
    </w:p>
    <w:p w:rsidR="0040112A" w:rsidRPr="0040112A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112A">
        <w:rPr>
          <w:rFonts w:ascii="Times New Roman" w:hAnsi="Times New Roman" w:cs="Times New Roman"/>
          <w:sz w:val="28"/>
          <w:szCs w:val="28"/>
        </w:rPr>
        <w:t>Онучкова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, Л.В. Введение в логику. Некоторые методы решения логических задач [Текст]: Учеб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>ос. для 5 класса.- Киров: ВГГУ, 2004.- 66с.: ил.</w:t>
      </w:r>
    </w:p>
    <w:p w:rsidR="0040112A" w:rsidRPr="0040112A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112A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, А.В. Готовимся к олимпиадам по математике [Текст]: учеб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40112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0112A">
        <w:rPr>
          <w:rFonts w:ascii="Times New Roman" w:hAnsi="Times New Roman" w:cs="Times New Roman"/>
          <w:sz w:val="28"/>
          <w:szCs w:val="28"/>
        </w:rPr>
        <w:t xml:space="preserve">етод. пособие /А.В. </w:t>
      </w:r>
      <w:proofErr w:type="spellStart"/>
      <w:r w:rsidRPr="0040112A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.- М.: Экзамен, 2007.- 157с.</w:t>
      </w:r>
    </w:p>
    <w:p w:rsidR="0040112A" w:rsidRPr="0040112A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112A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 xml:space="preserve">, А.В. Математические кружки в школе 5-8 классы [Текст] /А.В. </w:t>
      </w:r>
      <w:proofErr w:type="spellStart"/>
      <w:r w:rsidRPr="0040112A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.- 3-е изд.- М.: Айрис-пресс, 2007.- 144с.- (Школьные олимпиады).</w:t>
      </w:r>
    </w:p>
    <w:p w:rsidR="0040112A" w:rsidRPr="00C523C8" w:rsidRDefault="0040112A" w:rsidP="004011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112A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 xml:space="preserve">, А.В. Математические олимпиады в школе 5-11 классы [Текст] /А.В. </w:t>
      </w:r>
      <w:proofErr w:type="spellStart"/>
      <w:r w:rsidRPr="0040112A">
        <w:rPr>
          <w:rFonts w:ascii="Times New Roman" w:hAnsi="Times New Roman" w:cs="Times New Roman"/>
          <w:sz w:val="28"/>
          <w:szCs w:val="28"/>
        </w:rPr>
        <w:t>Фарков</w:t>
      </w:r>
      <w:proofErr w:type="spellEnd"/>
      <w:r w:rsidRPr="0040112A">
        <w:rPr>
          <w:rFonts w:ascii="Times New Roman" w:hAnsi="Times New Roman" w:cs="Times New Roman"/>
          <w:sz w:val="28"/>
          <w:szCs w:val="28"/>
        </w:rPr>
        <w:t>.- 4-е изд.- М.: Айрис-пресс, 2005.- 176с.: ил.- (Школьные олимпиады).</w:t>
      </w: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C523C8" w:rsidRDefault="00C523C8" w:rsidP="00C523C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bookmarkStart w:id="1" w:name="_MON_1471716274"/>
    <w:bookmarkStart w:id="2" w:name="_MON_1471716299"/>
    <w:bookmarkEnd w:id="1"/>
    <w:bookmarkEnd w:id="2"/>
    <w:bookmarkStart w:id="3" w:name="_MON_1471716011"/>
    <w:bookmarkEnd w:id="3"/>
    <w:p w:rsidR="00725066" w:rsidRPr="00F77E58" w:rsidRDefault="00F77E58" w:rsidP="00F77E5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523C8">
        <w:object w:dxaOrig="9601" w:dyaOrig="87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438.6pt" o:ole="">
            <v:imagedata r:id="rId6" o:title=""/>
          </v:shape>
          <o:OLEObject Type="Embed" ProgID="Word.Document.12" ShapeID="_x0000_i1025" DrawAspect="Content" ObjectID="_1471716352" r:id="rId7">
            <o:FieldCodes>\s</o:FieldCodes>
          </o:OLEObject>
        </w:object>
      </w:r>
    </w:p>
    <w:p w:rsidR="00C523C8" w:rsidRPr="00C523C8" w:rsidRDefault="00C523C8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25066" w:rsidRDefault="00725066" w:rsidP="0072506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25066" w:rsidSect="004011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4F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43AB2F33"/>
    <w:multiLevelType w:val="hybridMultilevel"/>
    <w:tmpl w:val="F81C0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7A2030"/>
    <w:multiLevelType w:val="multilevel"/>
    <w:tmpl w:val="A6EC3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787F34"/>
    <w:multiLevelType w:val="hybridMultilevel"/>
    <w:tmpl w:val="E730D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112A"/>
    <w:rsid w:val="000459C6"/>
    <w:rsid w:val="00105B7B"/>
    <w:rsid w:val="00156F0A"/>
    <w:rsid w:val="0040112A"/>
    <w:rsid w:val="00725066"/>
    <w:rsid w:val="007C028C"/>
    <w:rsid w:val="008463C0"/>
    <w:rsid w:val="00AA5412"/>
    <w:rsid w:val="00C523C8"/>
    <w:rsid w:val="00F419E1"/>
    <w:rsid w:val="00F7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C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1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nhideWhenUsed/>
    <w:qFormat/>
    <w:rsid w:val="004011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40112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011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011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semiHidden/>
    <w:rsid w:val="0040112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Normal (Web)"/>
    <w:basedOn w:val="a"/>
    <w:semiHidden/>
    <w:unhideWhenUsed/>
    <w:rsid w:val="00401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semiHidden/>
    <w:unhideWhenUsed/>
    <w:rsid w:val="0040112A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40112A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4011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40112A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rsid w:val="0040112A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styleId="a8">
    <w:name w:val="No Spacing"/>
    <w:uiPriority w:val="1"/>
    <w:qFormat/>
    <w:rsid w:val="00725066"/>
    <w:pPr>
      <w:spacing w:after="0" w:line="240" w:lineRule="auto"/>
    </w:pPr>
  </w:style>
  <w:style w:type="table" w:styleId="a9">
    <w:name w:val="Table Grid"/>
    <w:basedOn w:val="a1"/>
    <w:uiPriority w:val="59"/>
    <w:rsid w:val="00F41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52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3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Оош-Тюли</dc:creator>
  <cp:keywords/>
  <dc:description/>
  <cp:lastModifiedBy>Пользователь Windows</cp:lastModifiedBy>
  <cp:revision>11</cp:revision>
  <dcterms:created xsi:type="dcterms:W3CDTF">2011-11-14T04:31:00Z</dcterms:created>
  <dcterms:modified xsi:type="dcterms:W3CDTF">2014-09-08T17:19:00Z</dcterms:modified>
</cp:coreProperties>
</file>