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6E" w:rsidRDefault="00EC696B" w:rsidP="00EC69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Избирательное право.</w:t>
      </w:r>
    </w:p>
    <w:p w:rsidR="00EC696B" w:rsidRDefault="00EC696B" w:rsidP="00EC69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C696B" w:rsidRDefault="00EC696B" w:rsidP="00EC696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Парламент данной страны формируется из представителей основных политических партий, которые смогли преодолеть десятипроцентный избирательный порог. Подберите из приведенных ниже признаков еще один, характерный для избирательной системы данной страны.</w:t>
      </w:r>
    </w:p>
    <w:p w:rsidR="00EC696B" w:rsidRDefault="00EC696B" w:rsidP="00EC696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стране создается единый национальный избирательный округ.</w:t>
      </w:r>
    </w:p>
    <w:p w:rsidR="00EC696B" w:rsidRDefault="00EC696B" w:rsidP="00EC696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Депутаты представляют различные социальные группы.</w:t>
      </w:r>
    </w:p>
    <w:p w:rsidR="00EC696B" w:rsidRDefault="00EC696B" w:rsidP="00EC696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Политические партии не играют существенной роли при выдвижении кандидатов.</w:t>
      </w:r>
    </w:p>
    <w:p w:rsidR="00EC696B" w:rsidRDefault="00EC696B" w:rsidP="00EC696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голосования запрещена агитация на избирательных участках.</w:t>
      </w:r>
    </w:p>
    <w:p w:rsidR="00EC696B" w:rsidRDefault="00EC696B" w:rsidP="00EC696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Какой из перечисленных признаков характерен как для </w:t>
      </w:r>
      <w:proofErr w:type="gramStart"/>
      <w:r>
        <w:rPr>
          <w:rFonts w:ascii="Times New Roman" w:hAnsi="Times New Roman"/>
          <w:sz w:val="24"/>
          <w:szCs w:val="24"/>
        </w:rPr>
        <w:t>мажоритарной</w:t>
      </w:r>
      <w:proofErr w:type="gramEnd"/>
      <w:r>
        <w:rPr>
          <w:rFonts w:ascii="Times New Roman" w:hAnsi="Times New Roman"/>
          <w:sz w:val="24"/>
          <w:szCs w:val="24"/>
        </w:rPr>
        <w:t>, так и для пропорциональной избирательных систем?</w:t>
      </w:r>
    </w:p>
    <w:p w:rsidR="00EC696B" w:rsidRDefault="00EC696B" w:rsidP="00EC696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избирательных участков по месту жительства.</w:t>
      </w:r>
    </w:p>
    <w:p w:rsidR="00EC696B" w:rsidRDefault="007A0F7E" w:rsidP="00EC696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единого общенационального избирательного округа.</w:t>
      </w:r>
    </w:p>
    <w:p w:rsidR="007A0F7E" w:rsidRDefault="007A0F7E" w:rsidP="00EC696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выборов по партийным спискам.</w:t>
      </w:r>
    </w:p>
    <w:p w:rsidR="007A0F7E" w:rsidRDefault="007A0F7E" w:rsidP="00EC696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победителя в округе по большинству полученных голосов.</w:t>
      </w:r>
    </w:p>
    <w:p w:rsidR="007A0F7E" w:rsidRDefault="007A0F7E" w:rsidP="007A0F7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стране прошли выборы депутатов Законодательного собрания. Было избрано 450 депутатов. Какая дополнительная информация позволит сделать вывод о том, что выборы проходили по смешанной избирательной системе?</w:t>
      </w:r>
    </w:p>
    <w:p w:rsidR="007A0F7E" w:rsidRDefault="007A0F7E" w:rsidP="007A0F7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Избирательные права имеют все граждане, достигшие 18-летнего возраста.</w:t>
      </w:r>
    </w:p>
    <w:p w:rsidR="007A0F7E" w:rsidRDefault="007A0F7E" w:rsidP="007A0F7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Голосование проводится на избирательных участках по месту жительства.</w:t>
      </w:r>
    </w:p>
    <w:p w:rsidR="007A0F7E" w:rsidRDefault="007A0F7E" w:rsidP="007A0F7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голосования было запрещено проводить предвыборную агитацию.</w:t>
      </w:r>
    </w:p>
    <w:p w:rsidR="007A0F7E" w:rsidRDefault="007A0F7E" w:rsidP="007A0F7E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Половина депутатов избиралась по одномандатным округам, половина – по партийным спискам.</w:t>
      </w:r>
    </w:p>
    <w:p w:rsidR="007A0F7E" w:rsidRDefault="00A0352C" w:rsidP="007A0F7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Пропорциональная избирательная система отличается от </w:t>
      </w:r>
      <w:proofErr w:type="gramStart"/>
      <w:r>
        <w:rPr>
          <w:rFonts w:ascii="Times New Roman" w:hAnsi="Times New Roman"/>
          <w:sz w:val="24"/>
          <w:szCs w:val="24"/>
        </w:rPr>
        <w:t>мажоритарной</w:t>
      </w:r>
      <w:proofErr w:type="gramEnd"/>
      <w:r>
        <w:rPr>
          <w:rFonts w:ascii="Times New Roman" w:hAnsi="Times New Roman"/>
          <w:sz w:val="24"/>
          <w:szCs w:val="24"/>
        </w:rPr>
        <w:t xml:space="preserve"> тем, что</w:t>
      </w:r>
    </w:p>
    <w:p w:rsidR="00A0352C" w:rsidRDefault="00A0352C" w:rsidP="00A0352C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Выборы являются всеобщими и равными.</w:t>
      </w:r>
    </w:p>
    <w:p w:rsidR="00A0352C" w:rsidRDefault="00A0352C" w:rsidP="00A0352C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Победителем признается кандидат, получивший большинство в своем округе.</w:t>
      </w:r>
    </w:p>
    <w:p w:rsidR="00A0352C" w:rsidRDefault="00A0352C" w:rsidP="00A0352C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Голосование на участках является тайным.</w:t>
      </w:r>
    </w:p>
    <w:p w:rsidR="00A0352C" w:rsidRDefault="00A0352C" w:rsidP="00A0352C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Избиратель голосует за списки кандидатов от избирательных объединений.</w:t>
      </w:r>
    </w:p>
    <w:p w:rsidR="00A0352C" w:rsidRDefault="00A0352C" w:rsidP="00A0352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Термин «открепительный талон для голосования» используется для характеристики</w:t>
      </w:r>
    </w:p>
    <w:p w:rsidR="00A0352C" w:rsidRDefault="00A0352C" w:rsidP="00A0352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Деятельности судов</w:t>
      </w:r>
    </w:p>
    <w:p w:rsidR="00A0352C" w:rsidRDefault="00A0352C" w:rsidP="00A0352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Избирательной системы</w:t>
      </w:r>
    </w:p>
    <w:p w:rsidR="00A0352C" w:rsidRDefault="00A0352C" w:rsidP="00A0352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Деятельности исполнительных органов</w:t>
      </w:r>
    </w:p>
    <w:p w:rsidR="00A0352C" w:rsidRDefault="00A0352C" w:rsidP="00A0352C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Системы местного самоуправления</w:t>
      </w:r>
    </w:p>
    <w:p w:rsidR="00A0352C" w:rsidRDefault="00A0352C" w:rsidP="00A0352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Только мажоритарную избирательную систему характеризует</w:t>
      </w:r>
    </w:p>
    <w:p w:rsidR="00A0352C" w:rsidRDefault="00A0352C" w:rsidP="00A0352C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избирательных округов</w:t>
      </w:r>
    </w:p>
    <w:p w:rsidR="00A0352C" w:rsidRDefault="00A0352C" w:rsidP="00A0352C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Выдвижение кандидатов политическими партиями</w:t>
      </w:r>
    </w:p>
    <w:p w:rsidR="00A0352C" w:rsidRDefault="00A0352C" w:rsidP="00A0352C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Тайное голосование на избирательных участках</w:t>
      </w:r>
    </w:p>
    <w:p w:rsidR="00A0352C" w:rsidRDefault="00A0352C" w:rsidP="00A0352C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избранным кандидата, получившего большинство голосов</w:t>
      </w:r>
    </w:p>
    <w:p w:rsidR="007B4C6C" w:rsidRDefault="007B4C6C" w:rsidP="007B4C6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представительных органов власти наполовину из кандидатов, включенных в избирательные списки своих партий и движений, наполовину – из получивших большинство голосов в одномандатных округах характерно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</w:p>
    <w:p w:rsidR="007B4C6C" w:rsidRDefault="007B4C6C" w:rsidP="007B4C6C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Мажоритарной избирательной системы</w:t>
      </w:r>
    </w:p>
    <w:p w:rsidR="007B4C6C" w:rsidRDefault="007B4C6C" w:rsidP="007B4C6C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Пропорциональной избирательной системы</w:t>
      </w:r>
    </w:p>
    <w:p w:rsidR="007B4C6C" w:rsidRDefault="007B4C6C" w:rsidP="007B4C6C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Прямого делегирования депутатов</w:t>
      </w:r>
    </w:p>
    <w:p w:rsidR="007B4C6C" w:rsidRDefault="007B4C6C" w:rsidP="007B4C6C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Смешанной избирательной системы</w:t>
      </w:r>
    </w:p>
    <w:p w:rsidR="007B4C6C" w:rsidRPr="007B4C6C" w:rsidRDefault="007B4C6C" w:rsidP="007B4C6C">
      <w:pPr>
        <w:rPr>
          <w:rFonts w:ascii="Times New Roman" w:hAnsi="Times New Roman"/>
          <w:sz w:val="24"/>
          <w:szCs w:val="24"/>
        </w:rPr>
      </w:pPr>
    </w:p>
    <w:p w:rsidR="007B4C6C" w:rsidRDefault="007B4C6C" w:rsidP="007B4C6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Прохождение в представительные органы власти только тех кандидатов, которые получили в своих округах большинство голосов избирателей, характерно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</w:p>
    <w:p w:rsidR="007B4C6C" w:rsidRDefault="007B4C6C" w:rsidP="007B4C6C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Мажоритарной избирательной системы</w:t>
      </w:r>
    </w:p>
    <w:p w:rsidR="007B4C6C" w:rsidRDefault="007B4C6C" w:rsidP="007B4C6C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Пропорциональной избирательной системы</w:t>
      </w:r>
    </w:p>
    <w:p w:rsidR="007B4C6C" w:rsidRDefault="007B4C6C" w:rsidP="007B4C6C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Прямого делегирования депутатов</w:t>
      </w:r>
    </w:p>
    <w:p w:rsidR="007B4C6C" w:rsidRDefault="007B4C6C" w:rsidP="007B4C6C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Смешанной избирательной системы</w:t>
      </w:r>
    </w:p>
    <w:p w:rsidR="007B4C6C" w:rsidRDefault="007B4C6C" w:rsidP="007B4C6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характерно для избирательной системы демократического типа?</w:t>
      </w:r>
    </w:p>
    <w:p w:rsidR="007B4C6C" w:rsidRDefault="00932E03" w:rsidP="007B4C6C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Кандидаты должны различаться своими программами и идеологическими установками.</w:t>
      </w:r>
    </w:p>
    <w:p w:rsidR="00932E03" w:rsidRDefault="00932E03" w:rsidP="007B4C6C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Кандидаты не должны предоставлять сведения в избирком об источниках своих доходов.</w:t>
      </w:r>
    </w:p>
    <w:p w:rsidR="00932E03" w:rsidRDefault="00354B1F" w:rsidP="007B4C6C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Кандидаты должны обладать определенным имущественным цензом.</w:t>
      </w:r>
    </w:p>
    <w:p w:rsidR="00354B1F" w:rsidRDefault="00354B1F" w:rsidP="007B4C6C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Избиратели, помимо возрастного ценза, должны иметь ценз образовательный.</w:t>
      </w:r>
    </w:p>
    <w:p w:rsidR="00354B1F" w:rsidRDefault="00354B1F" w:rsidP="00354B1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Какая из приведенных ситуаций характеризует демократическую процедуру выборов?</w:t>
      </w:r>
    </w:p>
    <w:p w:rsidR="00354B1F" w:rsidRDefault="00354B1F" w:rsidP="00354B1F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Военнослужащий перед посещением избирательного участка обязан поставить в известность о своем выборе вышестоящее начальство.</w:t>
      </w:r>
    </w:p>
    <w:p w:rsidR="00354B1F" w:rsidRDefault="00354B1F" w:rsidP="00354B1F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Граждане, осужденные по приговору суда, не участвуют в голосовании.</w:t>
      </w:r>
    </w:p>
    <w:p w:rsidR="00354B1F" w:rsidRDefault="00354B1F" w:rsidP="00354B1F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 в случае отъезда в командировку лишается возможности принять участие в выборах.</w:t>
      </w:r>
    </w:p>
    <w:p w:rsidR="00354B1F" w:rsidRDefault="00354B1F" w:rsidP="00354B1F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Голоса граждан разных социальных групп не равны между собой.</w:t>
      </w:r>
    </w:p>
    <w:p w:rsidR="00354B1F" w:rsidRDefault="00354B1F" w:rsidP="00354B1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Какая из приведенных ситуаций характеризует демократическую процедуру выборов?</w:t>
      </w:r>
    </w:p>
    <w:p w:rsidR="00354B1F" w:rsidRDefault="00370103" w:rsidP="00370103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 голосуют и на своих избирательных участках по месту жительства, и на своем рабочем месте.</w:t>
      </w:r>
    </w:p>
    <w:p w:rsidR="00370103" w:rsidRDefault="00370103" w:rsidP="00370103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Неработающие пенсионеры лишены избирательных прав.</w:t>
      </w:r>
    </w:p>
    <w:p w:rsidR="00370103" w:rsidRDefault="00370103" w:rsidP="00370103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Граждане, находящиеся под следствием, имеют право участвовать в выборах.</w:t>
      </w:r>
    </w:p>
    <w:p w:rsidR="00370103" w:rsidRDefault="00370103" w:rsidP="00370103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Выборы проводятся на безальтернативной основе.</w:t>
      </w:r>
    </w:p>
    <w:p w:rsidR="00354B1F" w:rsidRDefault="00370103" w:rsidP="00354B1F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 «пропорциональная», «мажоритарная», «смешанная» относятся к характеристике системы</w:t>
      </w:r>
    </w:p>
    <w:p w:rsidR="00370103" w:rsidRDefault="00370103" w:rsidP="00370103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Политической</w:t>
      </w:r>
    </w:p>
    <w:p w:rsidR="00370103" w:rsidRDefault="00370103" w:rsidP="00370103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Избирательной</w:t>
      </w:r>
    </w:p>
    <w:p w:rsidR="00370103" w:rsidRDefault="00370103" w:rsidP="00370103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Партийной</w:t>
      </w:r>
    </w:p>
    <w:p w:rsidR="00370103" w:rsidRDefault="00370103" w:rsidP="00370103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Экономической</w:t>
      </w:r>
    </w:p>
    <w:p w:rsidR="00370103" w:rsidRDefault="00370103" w:rsidP="00370103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государстве А. существует пропорциональная избирательная система, в которой ведущая роль принадлежит политическим партиям. Укажите признак, являющийся отличием данной системы.</w:t>
      </w:r>
    </w:p>
    <w:p w:rsidR="00370103" w:rsidRDefault="00370103" w:rsidP="00370103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Создается единый общенациональный избирательный округ.</w:t>
      </w:r>
    </w:p>
    <w:p w:rsidR="00370103" w:rsidRDefault="00370103" w:rsidP="00370103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Предусмотрен второй тур голосования.</w:t>
      </w:r>
    </w:p>
    <w:p w:rsidR="00370103" w:rsidRDefault="00370103" w:rsidP="00370103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средствах массовой информации программы кандидатов.</w:t>
      </w:r>
    </w:p>
    <w:p w:rsidR="00370103" w:rsidRDefault="00370103" w:rsidP="00370103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Победу в округе одерживает кандидат, получивший большинство голосов на выборах.</w:t>
      </w:r>
    </w:p>
    <w:p w:rsidR="00370103" w:rsidRDefault="000B373A" w:rsidP="00370103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Верны ли следующие суждения об избирательных системах?</w:t>
      </w:r>
    </w:p>
    <w:p w:rsidR="000B373A" w:rsidRDefault="000B373A" w:rsidP="000B373A">
      <w:pPr>
        <w:pStyle w:val="a3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Пропорциональная система обеспечивает представительство всего спектра политических сил.</w:t>
      </w:r>
    </w:p>
    <w:p w:rsidR="000B373A" w:rsidRDefault="000B373A" w:rsidP="000B373A">
      <w:pPr>
        <w:pStyle w:val="a3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Мажоритарная система создает преимущества малочисленным партиям.</w:t>
      </w:r>
    </w:p>
    <w:p w:rsidR="000B373A" w:rsidRDefault="000B373A" w:rsidP="000B373A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только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0B373A" w:rsidRDefault="000B373A" w:rsidP="000B373A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только</w:t>
      </w:r>
      <w:proofErr w:type="gramStart"/>
      <w:r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0B373A" w:rsidRDefault="000B373A" w:rsidP="000B373A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Верны оба суждения</w:t>
      </w:r>
    </w:p>
    <w:p w:rsidR="000B373A" w:rsidRDefault="000B373A" w:rsidP="000B373A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Оба суждения неверны</w:t>
      </w:r>
    </w:p>
    <w:p w:rsidR="000B373A" w:rsidRDefault="000B373A" w:rsidP="000B373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Верны ли суждения о недостатках мажоритарной избирательной системы?</w:t>
      </w:r>
    </w:p>
    <w:p w:rsidR="000B373A" w:rsidRDefault="000B373A" w:rsidP="000B373A">
      <w:pPr>
        <w:pStyle w:val="a3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Значительная </w:t>
      </w:r>
      <w:proofErr w:type="gramStart"/>
      <w:r>
        <w:rPr>
          <w:rFonts w:ascii="Times New Roman" w:hAnsi="Times New Roman"/>
          <w:sz w:val="24"/>
          <w:szCs w:val="24"/>
        </w:rPr>
        <w:t>часть избирателей в стране может остаться</w:t>
      </w:r>
      <w:proofErr w:type="gramEnd"/>
      <w:r>
        <w:rPr>
          <w:rFonts w:ascii="Times New Roman" w:hAnsi="Times New Roman"/>
          <w:sz w:val="24"/>
          <w:szCs w:val="24"/>
        </w:rPr>
        <w:t xml:space="preserve"> не представленной в органах власти.</w:t>
      </w:r>
    </w:p>
    <w:p w:rsidR="000B373A" w:rsidRDefault="000B373A" w:rsidP="000B373A">
      <w:pPr>
        <w:pStyle w:val="a3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В парламенте страны, как правило, представлен не весь спектр политических партий и движений.</w:t>
      </w:r>
    </w:p>
    <w:p w:rsidR="000B373A" w:rsidRDefault="000B373A" w:rsidP="000B373A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только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0B373A" w:rsidRDefault="000B373A" w:rsidP="000B373A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только</w:t>
      </w:r>
      <w:proofErr w:type="gramStart"/>
      <w:r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0B373A" w:rsidRDefault="000B373A" w:rsidP="000B373A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Верны оба суждения</w:t>
      </w:r>
    </w:p>
    <w:p w:rsidR="000B373A" w:rsidRDefault="000B373A" w:rsidP="000B373A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Оба суждения неверны</w:t>
      </w:r>
    </w:p>
    <w:p w:rsidR="000B373A" w:rsidRDefault="000B373A" w:rsidP="000B373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государстве Н. </w:t>
      </w:r>
      <w:r w:rsidR="00584F0E">
        <w:rPr>
          <w:rFonts w:ascii="Times New Roman" w:hAnsi="Times New Roman"/>
          <w:sz w:val="24"/>
          <w:szCs w:val="24"/>
        </w:rPr>
        <w:t>выборы проводятся по мажоритарной системе. Какой из указанных признаков для нее характерен?</w:t>
      </w:r>
    </w:p>
    <w:p w:rsidR="00584F0E" w:rsidRDefault="00584F0E" w:rsidP="00584F0E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Выборы проводятся по партийным спискам.</w:t>
      </w:r>
    </w:p>
    <w:p w:rsidR="00584F0E" w:rsidRDefault="00584F0E" w:rsidP="00584F0E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Формируются одномандатные избирательные округа.</w:t>
      </w:r>
    </w:p>
    <w:p w:rsidR="00584F0E" w:rsidRDefault="00584F0E" w:rsidP="00584F0E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Устанавливается избирательный барьер для прохождения партии в парламент.</w:t>
      </w:r>
    </w:p>
    <w:p w:rsidR="00584F0E" w:rsidRDefault="00584F0E" w:rsidP="00584F0E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Места в парламенте распределяются в соответствии с количеством голосов, полученных партией на выборах.</w:t>
      </w:r>
    </w:p>
    <w:p w:rsidR="00584F0E" w:rsidRPr="00584F0E" w:rsidRDefault="00584F0E" w:rsidP="00584F0E">
      <w:pPr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 xml:space="preserve">17. </w:t>
      </w:r>
      <w:r w:rsidRPr="00584F0E">
        <w:rPr>
          <w:rFonts w:ascii="Times New Roman" w:eastAsia="HiddenHorzOCR" w:hAnsi="Times New Roman"/>
          <w:sz w:val="24"/>
          <w:szCs w:val="24"/>
        </w:rPr>
        <w:t xml:space="preserve">Пропорциональная избирательная система отличается от </w:t>
      </w:r>
      <w:proofErr w:type="gramStart"/>
      <w:r w:rsidRPr="00584F0E">
        <w:rPr>
          <w:rFonts w:ascii="Times New Roman" w:eastAsia="HiddenHorzOCR" w:hAnsi="Times New Roman"/>
          <w:sz w:val="24"/>
          <w:szCs w:val="24"/>
        </w:rPr>
        <w:t>мажоритарной</w:t>
      </w:r>
      <w:proofErr w:type="gramEnd"/>
      <w:r w:rsidRPr="00584F0E">
        <w:rPr>
          <w:rFonts w:ascii="Times New Roman" w:eastAsia="HiddenHorzOCR" w:hAnsi="Times New Roman"/>
          <w:sz w:val="24"/>
          <w:szCs w:val="24"/>
        </w:rPr>
        <w:t xml:space="preserve"> тем, что:</w:t>
      </w:r>
    </w:p>
    <w:p w:rsidR="00584F0E" w:rsidRPr="00584F0E" w:rsidRDefault="00584F0E" w:rsidP="00584F0E">
      <w:pPr>
        <w:autoSpaceDE w:val="0"/>
        <w:autoSpaceDN w:val="0"/>
        <w:adjustRightInd w:val="0"/>
        <w:ind w:left="720"/>
        <w:contextualSpacing/>
        <w:rPr>
          <w:rFonts w:ascii="Times New Roman" w:eastAsia="HiddenHorzOCR" w:hAnsi="Times New Roman"/>
          <w:sz w:val="24"/>
          <w:szCs w:val="24"/>
        </w:rPr>
      </w:pPr>
      <w:r w:rsidRPr="00584F0E">
        <w:rPr>
          <w:rFonts w:ascii="Times New Roman" w:eastAsia="HiddenHorzOCR" w:hAnsi="Times New Roman"/>
          <w:sz w:val="24"/>
          <w:szCs w:val="24"/>
        </w:rPr>
        <w:t>А. Выборы являются всеобщими и равными.</w:t>
      </w:r>
    </w:p>
    <w:p w:rsidR="00584F0E" w:rsidRPr="00584F0E" w:rsidRDefault="00584F0E" w:rsidP="00584F0E">
      <w:pPr>
        <w:autoSpaceDE w:val="0"/>
        <w:autoSpaceDN w:val="0"/>
        <w:adjustRightInd w:val="0"/>
        <w:ind w:left="720"/>
        <w:contextualSpacing/>
        <w:rPr>
          <w:rFonts w:ascii="Times New Roman" w:eastAsia="HiddenHorzOCR" w:hAnsi="Times New Roman"/>
          <w:sz w:val="24"/>
          <w:szCs w:val="24"/>
        </w:rPr>
      </w:pPr>
      <w:r w:rsidRPr="00584F0E">
        <w:rPr>
          <w:rFonts w:ascii="Times New Roman" w:eastAsia="HiddenHorzOCR" w:hAnsi="Times New Roman"/>
          <w:sz w:val="24"/>
          <w:szCs w:val="24"/>
        </w:rPr>
        <w:t>Б. Избиратель голосует за списки кандидатов от избирательных объединений.</w:t>
      </w:r>
    </w:p>
    <w:p w:rsidR="00584F0E" w:rsidRDefault="00584F0E" w:rsidP="00584F0E">
      <w:pPr>
        <w:tabs>
          <w:tab w:val="center" w:pos="5019"/>
        </w:tabs>
        <w:autoSpaceDE w:val="0"/>
        <w:autoSpaceDN w:val="0"/>
        <w:adjustRightInd w:val="0"/>
        <w:ind w:left="720"/>
        <w:contextualSpacing/>
        <w:rPr>
          <w:rFonts w:ascii="Times New Roman" w:eastAsia="HiddenHorzOCR" w:hAnsi="Times New Roman"/>
          <w:sz w:val="24"/>
          <w:szCs w:val="24"/>
        </w:rPr>
      </w:pPr>
      <w:r w:rsidRPr="00584F0E">
        <w:rPr>
          <w:rFonts w:ascii="Times New Roman" w:hAnsi="Times New Roman"/>
          <w:sz w:val="24"/>
          <w:szCs w:val="24"/>
        </w:rPr>
        <w:t xml:space="preserve">1) </w:t>
      </w:r>
      <w:r w:rsidRPr="00584F0E">
        <w:rPr>
          <w:rFonts w:ascii="Times New Roman" w:eastAsia="HiddenHorzOCR" w:hAnsi="Times New Roman"/>
          <w:sz w:val="24"/>
          <w:szCs w:val="24"/>
        </w:rPr>
        <w:t>верно только</w:t>
      </w:r>
      <w:proofErr w:type="gramStart"/>
      <w:r w:rsidRPr="00584F0E">
        <w:rPr>
          <w:rFonts w:ascii="Times New Roman" w:eastAsia="HiddenHorzOCR" w:hAnsi="Times New Roman"/>
          <w:sz w:val="24"/>
          <w:szCs w:val="24"/>
        </w:rPr>
        <w:t xml:space="preserve"> А</w:t>
      </w:r>
      <w:proofErr w:type="gramEnd"/>
      <w:r w:rsidRPr="00584F0E">
        <w:rPr>
          <w:rFonts w:ascii="Times New Roman" w:eastAsia="HiddenHorzOCR" w:hAnsi="Times New Roman"/>
          <w:sz w:val="24"/>
          <w:szCs w:val="24"/>
        </w:rPr>
        <w:tab/>
      </w:r>
    </w:p>
    <w:p w:rsidR="00584F0E" w:rsidRPr="00584F0E" w:rsidRDefault="00584F0E" w:rsidP="00584F0E">
      <w:pPr>
        <w:tabs>
          <w:tab w:val="center" w:pos="5019"/>
        </w:tabs>
        <w:autoSpaceDE w:val="0"/>
        <w:autoSpaceDN w:val="0"/>
        <w:adjustRightInd w:val="0"/>
        <w:ind w:left="720"/>
        <w:contextualSpacing/>
        <w:rPr>
          <w:rFonts w:ascii="Times New Roman" w:eastAsia="HiddenHorzOCR" w:hAnsi="Times New Roman"/>
          <w:sz w:val="24"/>
          <w:szCs w:val="24"/>
        </w:rPr>
      </w:pPr>
      <w:r w:rsidRPr="00584F0E">
        <w:rPr>
          <w:rFonts w:ascii="Times New Roman" w:eastAsia="HiddenHorzOCR" w:hAnsi="Times New Roman"/>
          <w:sz w:val="24"/>
          <w:szCs w:val="24"/>
        </w:rPr>
        <w:t xml:space="preserve"> </w:t>
      </w:r>
      <w:r w:rsidRPr="00584F0E">
        <w:rPr>
          <w:rFonts w:ascii="Times New Roman" w:hAnsi="Times New Roman"/>
          <w:sz w:val="24"/>
          <w:szCs w:val="24"/>
        </w:rPr>
        <w:t xml:space="preserve">2) </w:t>
      </w:r>
      <w:r w:rsidRPr="00584F0E">
        <w:rPr>
          <w:rFonts w:ascii="Times New Roman" w:eastAsia="HiddenHorzOCR" w:hAnsi="Times New Roman"/>
          <w:sz w:val="24"/>
          <w:szCs w:val="24"/>
        </w:rPr>
        <w:t>верно только</w:t>
      </w:r>
      <w:proofErr w:type="gramStart"/>
      <w:r w:rsidRPr="00584F0E">
        <w:rPr>
          <w:rFonts w:ascii="Times New Roman" w:eastAsia="HiddenHorzOCR" w:hAnsi="Times New Roman"/>
          <w:sz w:val="24"/>
          <w:szCs w:val="24"/>
        </w:rPr>
        <w:t xml:space="preserve"> Б</w:t>
      </w:r>
      <w:proofErr w:type="gramEnd"/>
    </w:p>
    <w:p w:rsidR="00584F0E" w:rsidRDefault="00584F0E" w:rsidP="00584F0E">
      <w:pPr>
        <w:tabs>
          <w:tab w:val="left" w:pos="4157"/>
        </w:tabs>
        <w:autoSpaceDE w:val="0"/>
        <w:autoSpaceDN w:val="0"/>
        <w:adjustRightInd w:val="0"/>
        <w:ind w:left="720"/>
        <w:contextualSpacing/>
        <w:rPr>
          <w:rFonts w:ascii="Times New Roman" w:eastAsia="HiddenHorzOCR" w:hAnsi="Times New Roman"/>
          <w:sz w:val="24"/>
          <w:szCs w:val="24"/>
        </w:rPr>
      </w:pPr>
      <w:r w:rsidRPr="00584F0E">
        <w:rPr>
          <w:rFonts w:ascii="Times New Roman" w:hAnsi="Times New Roman"/>
          <w:sz w:val="24"/>
          <w:szCs w:val="24"/>
        </w:rPr>
        <w:t xml:space="preserve">3) </w:t>
      </w:r>
      <w:r w:rsidRPr="00584F0E">
        <w:rPr>
          <w:rFonts w:ascii="Times New Roman" w:eastAsia="HiddenHorzOCR" w:hAnsi="Times New Roman"/>
          <w:sz w:val="24"/>
          <w:szCs w:val="24"/>
        </w:rPr>
        <w:t>верны оба суждения</w:t>
      </w:r>
      <w:r w:rsidRPr="00584F0E">
        <w:rPr>
          <w:rFonts w:ascii="Times New Roman" w:eastAsia="HiddenHorzOCR" w:hAnsi="Times New Roman"/>
          <w:sz w:val="24"/>
          <w:szCs w:val="24"/>
        </w:rPr>
        <w:tab/>
      </w:r>
    </w:p>
    <w:p w:rsidR="009B4D8A" w:rsidRDefault="00584F0E" w:rsidP="009B4D8A">
      <w:pPr>
        <w:tabs>
          <w:tab w:val="left" w:pos="4157"/>
        </w:tabs>
        <w:autoSpaceDE w:val="0"/>
        <w:autoSpaceDN w:val="0"/>
        <w:adjustRightInd w:val="0"/>
        <w:ind w:left="720"/>
        <w:contextualSpacing/>
        <w:rPr>
          <w:rFonts w:ascii="Times New Roman" w:eastAsia="HiddenHorzOCR" w:hAnsi="Times New Roman"/>
          <w:sz w:val="24"/>
          <w:szCs w:val="24"/>
        </w:rPr>
      </w:pPr>
      <w:r w:rsidRPr="00584F0E">
        <w:rPr>
          <w:rFonts w:ascii="Times New Roman" w:hAnsi="Times New Roman"/>
          <w:sz w:val="24"/>
          <w:szCs w:val="24"/>
        </w:rPr>
        <w:t xml:space="preserve">4) </w:t>
      </w:r>
      <w:r w:rsidRPr="00584F0E">
        <w:rPr>
          <w:rFonts w:ascii="Times New Roman" w:eastAsia="HiddenHorzOCR" w:hAnsi="Times New Roman"/>
          <w:sz w:val="24"/>
          <w:szCs w:val="24"/>
        </w:rPr>
        <w:t>оба суждения неверны</w:t>
      </w:r>
    </w:p>
    <w:p w:rsidR="009B4D8A" w:rsidRDefault="009B4D8A" w:rsidP="009B4D8A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18. Верны ли следующие суждения о демократических выборах?</w:t>
      </w:r>
    </w:p>
    <w:p w:rsidR="009B4D8A" w:rsidRDefault="009B4D8A" w:rsidP="009B4D8A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А. Демократические выборы проходят на альтернативной основе, при создании условий для свободного волеизъявления граждан.</w:t>
      </w:r>
    </w:p>
    <w:p w:rsidR="009B4D8A" w:rsidRDefault="009B4D8A" w:rsidP="009B4D8A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Б. Условием проведения свободных демократических выборов является тайна голосования.</w:t>
      </w:r>
    </w:p>
    <w:p w:rsidR="009B4D8A" w:rsidRDefault="009B4D8A" w:rsidP="009B4D8A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только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9B4D8A" w:rsidRDefault="009B4D8A" w:rsidP="009B4D8A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только</w:t>
      </w:r>
      <w:proofErr w:type="gramStart"/>
      <w:r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9B4D8A" w:rsidRDefault="009B4D8A" w:rsidP="009B4D8A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Верны оба суждения</w:t>
      </w:r>
    </w:p>
    <w:p w:rsidR="009B4D8A" w:rsidRDefault="009B4D8A" w:rsidP="009B4D8A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Оба суждения неверны</w:t>
      </w:r>
    </w:p>
    <w:p w:rsidR="009B4D8A" w:rsidRDefault="009B4D8A" w:rsidP="009B4D8A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19. Инициативная группа выдвинула 36-летнюю гражданку Украины С., юриста по образованию, постоянно проживающую в России в течение 15 лет, кандидатом на пост Президента РФ. Избирательная комиссия отказалась регистрировать эту кандидатуру по причине</w:t>
      </w:r>
    </w:p>
    <w:p w:rsidR="009B4D8A" w:rsidRDefault="009B4D8A" w:rsidP="009B4D8A">
      <w:pPr>
        <w:tabs>
          <w:tab w:val="left" w:pos="4157"/>
        </w:tabs>
        <w:autoSpaceDE w:val="0"/>
        <w:autoSpaceDN w:val="0"/>
        <w:adjustRightInd w:val="0"/>
        <w:ind w:left="36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1) несоответствия образования</w:t>
      </w:r>
    </w:p>
    <w:p w:rsidR="009B4D8A" w:rsidRDefault="009B4D8A" w:rsidP="009B4D8A">
      <w:pPr>
        <w:tabs>
          <w:tab w:val="left" w:pos="4157"/>
        </w:tabs>
        <w:autoSpaceDE w:val="0"/>
        <w:autoSpaceDN w:val="0"/>
        <w:adjustRightInd w:val="0"/>
        <w:ind w:left="36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2) несоответствия срока проживания в стране</w:t>
      </w:r>
    </w:p>
    <w:p w:rsidR="009B4D8A" w:rsidRDefault="009B4D8A" w:rsidP="009B4D8A">
      <w:pPr>
        <w:tabs>
          <w:tab w:val="left" w:pos="4157"/>
        </w:tabs>
        <w:autoSpaceDE w:val="0"/>
        <w:autoSpaceDN w:val="0"/>
        <w:adjustRightInd w:val="0"/>
        <w:ind w:left="36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3) несоответствия гражданства</w:t>
      </w:r>
    </w:p>
    <w:p w:rsidR="009B4D8A" w:rsidRDefault="009B4D8A" w:rsidP="009B4D8A">
      <w:pPr>
        <w:tabs>
          <w:tab w:val="left" w:pos="4157"/>
        </w:tabs>
        <w:autoSpaceDE w:val="0"/>
        <w:autoSpaceDN w:val="0"/>
        <w:adjustRightInd w:val="0"/>
        <w:ind w:left="36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4) несоответствия возраста</w:t>
      </w:r>
    </w:p>
    <w:p w:rsidR="009B4D8A" w:rsidRDefault="009B4D8A" w:rsidP="009B4D8A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 xml:space="preserve">20. </w:t>
      </w:r>
      <w:r w:rsidR="001A0106">
        <w:rPr>
          <w:rFonts w:ascii="Times New Roman" w:eastAsia="HiddenHorzOCR" w:hAnsi="Times New Roman"/>
          <w:sz w:val="24"/>
          <w:szCs w:val="24"/>
        </w:rPr>
        <w:t xml:space="preserve"> Найдите в приведенном ниже списке позиции, характеризующие пропорциональную избирательную систему, и запишите цифры, под которыми они указаны.</w:t>
      </w:r>
    </w:p>
    <w:p w:rsidR="001A0106" w:rsidRDefault="001A0106" w:rsidP="001A0106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1) государство делится на избирательные округа</w:t>
      </w:r>
    </w:p>
    <w:p w:rsidR="001A0106" w:rsidRDefault="001A0106" w:rsidP="001A0106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2) избиратели голосуют за личность кандидата</w:t>
      </w:r>
    </w:p>
    <w:p w:rsidR="001A0106" w:rsidRDefault="001A0106" w:rsidP="001A0106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3) государство представляет собой единый избирательный округ</w:t>
      </w:r>
    </w:p>
    <w:p w:rsidR="001A0106" w:rsidRDefault="001A0106" w:rsidP="001A0106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4) избиратели голосуют за политическую партию</w:t>
      </w:r>
    </w:p>
    <w:p w:rsidR="001A0106" w:rsidRDefault="001A0106" w:rsidP="001A0106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5) в день голосования запрещена политическая агитация</w:t>
      </w:r>
    </w:p>
    <w:p w:rsidR="001A0106" w:rsidRDefault="001A0106" w:rsidP="001A0106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6) победившим считается кандидат</w:t>
      </w:r>
      <w:r w:rsidR="004612C2">
        <w:rPr>
          <w:rFonts w:ascii="Times New Roman" w:eastAsia="HiddenHorzOCR" w:hAnsi="Times New Roman"/>
          <w:sz w:val="24"/>
          <w:szCs w:val="24"/>
        </w:rPr>
        <w:t>, набравший большинство голосов.</w:t>
      </w:r>
    </w:p>
    <w:p w:rsidR="004612C2" w:rsidRDefault="004612C2" w:rsidP="00584F0E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lastRenderedPageBreak/>
        <w:t>21. Найдите в приведенном ниже списке позиции, характеризующие требования к кандидату в  Президенты  РФ, и запишите цифры, под которыми они указаны.</w:t>
      </w:r>
    </w:p>
    <w:p w:rsidR="004612C2" w:rsidRDefault="004612C2" w:rsidP="004612C2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1) высокая правовая культура</w:t>
      </w:r>
    </w:p>
    <w:p w:rsidR="004612C2" w:rsidRDefault="004612C2" w:rsidP="004612C2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2) возрастной ценз: не моложе 35 лет</w:t>
      </w:r>
    </w:p>
    <w:p w:rsidR="004612C2" w:rsidRDefault="004612C2" w:rsidP="004612C2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3) гражданство РФ</w:t>
      </w:r>
    </w:p>
    <w:p w:rsidR="004612C2" w:rsidRDefault="004612C2" w:rsidP="004612C2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4) наличие высшего образования</w:t>
      </w:r>
    </w:p>
    <w:p w:rsidR="004612C2" w:rsidRDefault="004612C2" w:rsidP="004612C2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5) постоянное проживание в России не менее 10 лет</w:t>
      </w:r>
    </w:p>
    <w:p w:rsidR="004612C2" w:rsidRDefault="004612C2" w:rsidP="004612C2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6) имущественный ценз</w:t>
      </w:r>
    </w:p>
    <w:p w:rsidR="00453B1A" w:rsidRDefault="004612C2" w:rsidP="004612C2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2</w:t>
      </w:r>
      <w:r w:rsidR="00453B1A">
        <w:rPr>
          <w:rFonts w:ascii="Times New Roman" w:eastAsia="HiddenHorzOCR" w:hAnsi="Times New Roman"/>
          <w:sz w:val="24"/>
          <w:szCs w:val="24"/>
        </w:rPr>
        <w:t>2</w:t>
      </w:r>
      <w:r>
        <w:rPr>
          <w:rFonts w:ascii="Times New Roman" w:eastAsia="HiddenHorzOCR" w:hAnsi="Times New Roman"/>
          <w:sz w:val="24"/>
          <w:szCs w:val="24"/>
        </w:rPr>
        <w:t xml:space="preserve">. </w:t>
      </w:r>
      <w:r w:rsidR="00453B1A">
        <w:rPr>
          <w:rFonts w:ascii="Times New Roman" w:eastAsia="HiddenHorzOCR" w:hAnsi="Times New Roman"/>
          <w:sz w:val="24"/>
          <w:szCs w:val="24"/>
        </w:rPr>
        <w:t>Ниже приведен ряд терминов. Все они, за исключением одного, характеризуют понятие «избирательная система».</w:t>
      </w:r>
    </w:p>
    <w:p w:rsidR="00453B1A" w:rsidRDefault="00453B1A" w:rsidP="004612C2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i/>
          <w:sz w:val="24"/>
          <w:szCs w:val="24"/>
        </w:rPr>
      </w:pPr>
      <w:r>
        <w:rPr>
          <w:rFonts w:ascii="Times New Roman" w:eastAsia="HiddenHorzOCR" w:hAnsi="Times New Roman"/>
          <w:i/>
          <w:sz w:val="24"/>
          <w:szCs w:val="24"/>
        </w:rPr>
        <w:t>Демократия, депутат, мажоритарная система, федерация, наблюдатель.</w:t>
      </w:r>
    </w:p>
    <w:p w:rsidR="00453B1A" w:rsidRDefault="00453B1A" w:rsidP="004612C2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Найдите и укажите термин, относящийся к другому понятию.</w:t>
      </w:r>
    </w:p>
    <w:p w:rsidR="004612C2" w:rsidRDefault="00453B1A" w:rsidP="004612C2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 xml:space="preserve">23.  </w:t>
      </w:r>
      <w:r w:rsidR="009A53EF">
        <w:rPr>
          <w:rFonts w:ascii="Times New Roman" w:eastAsia="HiddenHorzOCR" w:hAnsi="Times New Roman"/>
          <w:sz w:val="24"/>
          <w:szCs w:val="24"/>
        </w:rPr>
        <w:t>Прочитайте приведенный ниже текст, каждое положение которого пронумеровано.</w:t>
      </w:r>
    </w:p>
    <w:p w:rsidR="009A53EF" w:rsidRDefault="009A53EF" w:rsidP="004612C2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i/>
          <w:sz w:val="24"/>
          <w:szCs w:val="24"/>
        </w:rPr>
      </w:pPr>
      <w:proofErr w:type="gramStart"/>
      <w:r>
        <w:rPr>
          <w:rFonts w:ascii="Times New Roman" w:eastAsia="HiddenHorzOCR" w:hAnsi="Times New Roman"/>
          <w:i/>
          <w:sz w:val="24"/>
          <w:szCs w:val="24"/>
        </w:rPr>
        <w:t>(1) В минувшие выходные в стране прошли выборы в муниципальные органы местного самоуправления. (2) Ряд аналитиков отметили, что они отличались средним уровнем активности избирателей. (3) В результате выборов в большинстве муниципалитетов ведущие позиции сохранили представители правящей партии. (4) Очевидно, что и на местном уровне политическая активность граждан пошла на спад, интерес к публичным делам снижается.</w:t>
      </w:r>
      <w:proofErr w:type="gramEnd"/>
    </w:p>
    <w:p w:rsidR="009A53EF" w:rsidRDefault="009A53EF" w:rsidP="004612C2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Определите, какие положения текста носят</w:t>
      </w:r>
    </w:p>
    <w:p w:rsidR="009A53EF" w:rsidRDefault="009A53EF" w:rsidP="004612C2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А) фактический характер</w:t>
      </w:r>
    </w:p>
    <w:p w:rsidR="009A53EF" w:rsidRPr="009A53EF" w:rsidRDefault="009A53EF" w:rsidP="004612C2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Б) характер оценочных суждений.</w:t>
      </w:r>
    </w:p>
    <w:p w:rsidR="004612C2" w:rsidRDefault="009A53EF" w:rsidP="00584F0E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 xml:space="preserve">24. </w:t>
      </w:r>
      <w:r w:rsidR="007A7680">
        <w:rPr>
          <w:rFonts w:ascii="Times New Roman" w:eastAsia="HiddenHorzOCR" w:hAnsi="Times New Roman"/>
          <w:sz w:val="24"/>
          <w:szCs w:val="24"/>
        </w:rPr>
        <w:t>Выберите в приведенном списке требования, являющиеся обязательными для избирательной системы в демократическом обществе.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1) имущественный ценз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2) безальтернативность выборов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3) ценз гражданства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4) открытое голосование с информацией о кандидате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ind w:left="708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5) равенство голосов граждан</w:t>
      </w:r>
    </w:p>
    <w:p w:rsidR="004612C2" w:rsidRDefault="004612C2" w:rsidP="00584F0E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</w:p>
    <w:p w:rsidR="004612C2" w:rsidRDefault="004612C2" w:rsidP="00584F0E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ОТВЕТЫ: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 w:rsidRPr="007A7680">
        <w:rPr>
          <w:rFonts w:ascii="Times New Roman" w:eastAsia="HiddenHorzOCR" w:hAnsi="Times New Roman"/>
          <w:sz w:val="24"/>
          <w:szCs w:val="24"/>
        </w:rPr>
        <w:t>1.</w:t>
      </w:r>
      <w:r>
        <w:rPr>
          <w:rFonts w:ascii="Times New Roman" w:eastAsia="HiddenHorzOCR" w:hAnsi="Times New Roman"/>
          <w:sz w:val="24"/>
          <w:szCs w:val="24"/>
        </w:rPr>
        <w:t xml:space="preserve">  1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2.  1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3.  4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4.  4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5.  2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6.  4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7.  4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8.  1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9.  1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10.  2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11. 3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12.  2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13.  1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14.  1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15.  3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16.  2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17.  2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18.  3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19.  3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20.  3,4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lastRenderedPageBreak/>
        <w:t>21.  2,3,5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22.  федерация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23.  АААБ</w:t>
      </w:r>
    </w:p>
    <w:p w:rsidR="007A7680" w:rsidRDefault="007A7680" w:rsidP="007A7680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24. 3,5</w:t>
      </w:r>
    </w:p>
    <w:p w:rsidR="004612C2" w:rsidRDefault="004612C2" w:rsidP="00584F0E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</w:p>
    <w:p w:rsidR="00584F0E" w:rsidRPr="00584F0E" w:rsidRDefault="00584F0E" w:rsidP="00584F0E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</w:p>
    <w:p w:rsidR="00545E1F" w:rsidRPr="00584F0E" w:rsidRDefault="00545E1F">
      <w:pPr>
        <w:tabs>
          <w:tab w:val="left" w:pos="4157"/>
        </w:tabs>
        <w:autoSpaceDE w:val="0"/>
        <w:autoSpaceDN w:val="0"/>
        <w:adjustRightInd w:val="0"/>
        <w:contextualSpacing/>
        <w:rPr>
          <w:rFonts w:ascii="Times New Roman" w:eastAsia="HiddenHorzOCR" w:hAnsi="Times New Roman"/>
          <w:sz w:val="24"/>
          <w:szCs w:val="24"/>
        </w:rPr>
      </w:pPr>
    </w:p>
    <w:sectPr w:rsidR="00545E1F" w:rsidRPr="00584F0E" w:rsidSect="00171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726DF"/>
    <w:multiLevelType w:val="hybridMultilevel"/>
    <w:tmpl w:val="E55695E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CC3A19"/>
    <w:multiLevelType w:val="hybridMultilevel"/>
    <w:tmpl w:val="3CBEA0F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DA140D"/>
    <w:multiLevelType w:val="hybridMultilevel"/>
    <w:tmpl w:val="E49E0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0752"/>
    <w:multiLevelType w:val="hybridMultilevel"/>
    <w:tmpl w:val="054A41F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DC0453"/>
    <w:multiLevelType w:val="hybridMultilevel"/>
    <w:tmpl w:val="1B866A2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FE00D1"/>
    <w:multiLevelType w:val="hybridMultilevel"/>
    <w:tmpl w:val="1C1A52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B74A15"/>
    <w:multiLevelType w:val="hybridMultilevel"/>
    <w:tmpl w:val="71C611F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C54C48"/>
    <w:multiLevelType w:val="hybridMultilevel"/>
    <w:tmpl w:val="38160EB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8A3FA7"/>
    <w:multiLevelType w:val="hybridMultilevel"/>
    <w:tmpl w:val="488A5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F4C10"/>
    <w:multiLevelType w:val="hybridMultilevel"/>
    <w:tmpl w:val="9A0A01A0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2744423"/>
    <w:multiLevelType w:val="hybridMultilevel"/>
    <w:tmpl w:val="52D08B1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6670C1"/>
    <w:multiLevelType w:val="hybridMultilevel"/>
    <w:tmpl w:val="CB58936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C64E53"/>
    <w:multiLevelType w:val="hybridMultilevel"/>
    <w:tmpl w:val="185CF0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082A94"/>
    <w:multiLevelType w:val="hybridMultilevel"/>
    <w:tmpl w:val="79D686B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B74299"/>
    <w:multiLevelType w:val="hybridMultilevel"/>
    <w:tmpl w:val="3E06F6A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ECE094B"/>
    <w:multiLevelType w:val="hybridMultilevel"/>
    <w:tmpl w:val="48CE5EC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C0285F"/>
    <w:multiLevelType w:val="hybridMultilevel"/>
    <w:tmpl w:val="03CA9B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A169D9"/>
    <w:multiLevelType w:val="hybridMultilevel"/>
    <w:tmpl w:val="06E028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EB7B67"/>
    <w:multiLevelType w:val="hybridMultilevel"/>
    <w:tmpl w:val="DE40F5D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5AD13B8"/>
    <w:multiLevelType w:val="multilevel"/>
    <w:tmpl w:val="1EEC9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77F615F"/>
    <w:multiLevelType w:val="hybridMultilevel"/>
    <w:tmpl w:val="79C4EAE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47E75CF"/>
    <w:multiLevelType w:val="hybridMultilevel"/>
    <w:tmpl w:val="8FCE39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702796D"/>
    <w:multiLevelType w:val="hybridMultilevel"/>
    <w:tmpl w:val="7326E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6A3949"/>
    <w:multiLevelType w:val="hybridMultilevel"/>
    <w:tmpl w:val="DE5CEB5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3695A2F"/>
    <w:multiLevelType w:val="hybridMultilevel"/>
    <w:tmpl w:val="71C611F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4F04DC"/>
    <w:multiLevelType w:val="hybridMultilevel"/>
    <w:tmpl w:val="71C611F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D5D3EA3"/>
    <w:multiLevelType w:val="hybridMultilevel"/>
    <w:tmpl w:val="814CADB2"/>
    <w:lvl w:ilvl="0" w:tplc="3CDC3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0"/>
  </w:num>
  <w:num w:numId="4">
    <w:abstractNumId w:val="18"/>
  </w:num>
  <w:num w:numId="5">
    <w:abstractNumId w:val="16"/>
  </w:num>
  <w:num w:numId="6">
    <w:abstractNumId w:val="11"/>
  </w:num>
  <w:num w:numId="7">
    <w:abstractNumId w:val="14"/>
  </w:num>
  <w:num w:numId="8">
    <w:abstractNumId w:val="23"/>
  </w:num>
  <w:num w:numId="9">
    <w:abstractNumId w:val="20"/>
  </w:num>
  <w:num w:numId="10">
    <w:abstractNumId w:val="9"/>
  </w:num>
  <w:num w:numId="11">
    <w:abstractNumId w:val="21"/>
  </w:num>
  <w:num w:numId="12">
    <w:abstractNumId w:val="13"/>
  </w:num>
  <w:num w:numId="13">
    <w:abstractNumId w:val="3"/>
  </w:num>
  <w:num w:numId="14">
    <w:abstractNumId w:val="5"/>
  </w:num>
  <w:num w:numId="15">
    <w:abstractNumId w:val="15"/>
  </w:num>
  <w:num w:numId="16">
    <w:abstractNumId w:val="6"/>
  </w:num>
  <w:num w:numId="17">
    <w:abstractNumId w:val="7"/>
  </w:num>
  <w:num w:numId="18">
    <w:abstractNumId w:val="25"/>
  </w:num>
  <w:num w:numId="19">
    <w:abstractNumId w:val="1"/>
  </w:num>
  <w:num w:numId="20">
    <w:abstractNumId w:val="24"/>
  </w:num>
  <w:num w:numId="21">
    <w:abstractNumId w:val="17"/>
  </w:num>
  <w:num w:numId="22">
    <w:abstractNumId w:val="12"/>
  </w:num>
  <w:num w:numId="23">
    <w:abstractNumId w:val="10"/>
  </w:num>
  <w:num w:numId="24">
    <w:abstractNumId w:val="26"/>
  </w:num>
  <w:num w:numId="25">
    <w:abstractNumId w:val="8"/>
  </w:num>
  <w:num w:numId="26">
    <w:abstractNumId w:val="19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C696B"/>
    <w:rsid w:val="000B373A"/>
    <w:rsid w:val="0017176E"/>
    <w:rsid w:val="001A0106"/>
    <w:rsid w:val="00354B1F"/>
    <w:rsid w:val="00370103"/>
    <w:rsid w:val="00453B1A"/>
    <w:rsid w:val="004612C2"/>
    <w:rsid w:val="00545E1F"/>
    <w:rsid w:val="00584F0E"/>
    <w:rsid w:val="007A0F7E"/>
    <w:rsid w:val="007A7680"/>
    <w:rsid w:val="007B4C6C"/>
    <w:rsid w:val="00932E03"/>
    <w:rsid w:val="0097498B"/>
    <w:rsid w:val="009A53EF"/>
    <w:rsid w:val="009B4D8A"/>
    <w:rsid w:val="00A0352C"/>
    <w:rsid w:val="00DB2AF4"/>
    <w:rsid w:val="00EC6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6E"/>
    <w:pPr>
      <w:spacing w:after="20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9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01C70-2B20-4446-AB79-873EFCEF3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1</cp:lastModifiedBy>
  <cp:revision>2</cp:revision>
  <dcterms:created xsi:type="dcterms:W3CDTF">2015-04-08T16:41:00Z</dcterms:created>
  <dcterms:modified xsi:type="dcterms:W3CDTF">2015-04-08T16:41:00Z</dcterms:modified>
</cp:coreProperties>
</file>