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419" w:rsidRPr="00C50419" w:rsidRDefault="00C50419" w:rsidP="00C50419">
      <w:pPr>
        <w:spacing w:before="100" w:beforeAutospacing="1" w:after="0" w:line="342" w:lineRule="atLeast"/>
        <w:jc w:val="center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b/>
          <w:bCs/>
          <w:color w:val="000000"/>
          <w:kern w:val="36"/>
          <w:sz w:val="20"/>
          <w:szCs w:val="20"/>
          <w:lang w:eastAsia="ru-RU"/>
        </w:rPr>
        <w:t>Спряжение глаголов</w:t>
      </w:r>
    </w:p>
    <w:p w:rsidR="00C50419" w:rsidRPr="00C50419" w:rsidRDefault="00C50419" w:rsidP="00C50419">
      <w:pPr>
        <w:shd w:val="clear" w:color="auto" w:fill="F5F8FF"/>
        <w:spacing w:after="50" w:line="342" w:lineRule="atLeast"/>
        <w:textAlignment w:val="top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Что надо знать о I и II спряжении</w:t>
      </w:r>
    </w:p>
    <w:p w:rsidR="00C50419" w:rsidRPr="00C50419" w:rsidRDefault="00C50419" w:rsidP="00C5041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82" w:lineRule="atLeast"/>
        <w:ind w:left="4069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Спряжение глаголов - это изменение глаголов по лицам и числам: я делаю - они делают.</w:t>
      </w:r>
    </w:p>
    <w:p w:rsidR="00C50419" w:rsidRPr="00C50419" w:rsidRDefault="00C50419" w:rsidP="00C5041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82" w:lineRule="atLeast"/>
        <w:ind w:left="4069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 зависимости от окончаний глаголы можно отнести к I и II спряжению.</w:t>
      </w:r>
    </w:p>
    <w:p w:rsidR="00C50419" w:rsidRPr="00C50419" w:rsidRDefault="00C50419" w:rsidP="00C5041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82" w:lineRule="atLeast"/>
        <w:ind w:left="4069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Спряжение глаголов надо знать, чтобы правильно писать безударные окончания с</w:t>
      </w:r>
      <w:proofErr w:type="gramStart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Е</w:t>
      </w:r>
      <w:proofErr w:type="gramEnd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или И, например: пишет, но видит.</w:t>
      </w:r>
    </w:p>
    <w:p w:rsidR="00C50419" w:rsidRPr="00C50419" w:rsidRDefault="00C50419" w:rsidP="00C50419">
      <w:pPr>
        <w:shd w:val="clear" w:color="auto" w:fill="FFFFFF"/>
        <w:spacing w:before="100" w:beforeAutospacing="1" w:after="100" w:afterAutospacing="1" w:line="342" w:lineRule="atLeast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Так обозначаются лица и числа:</w:t>
      </w:r>
    </w:p>
    <w:tbl>
      <w:tblPr>
        <w:tblW w:w="0" w:type="auto"/>
        <w:tblCellSpacing w:w="0" w:type="dxa"/>
        <w:tblBorders>
          <w:top w:val="double" w:sz="6" w:space="0" w:color="99C2FF"/>
          <w:left w:val="double" w:sz="6" w:space="0" w:color="99C2FF"/>
          <w:bottom w:val="double" w:sz="6" w:space="0" w:color="99C2FF"/>
          <w:right w:val="double" w:sz="6" w:space="0" w:color="99C2FF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15"/>
        <w:gridCol w:w="1501"/>
        <w:gridCol w:w="3253"/>
        <w:gridCol w:w="3376"/>
      </w:tblGrid>
      <w:tr w:rsidR="00C50419" w:rsidRPr="00C50419" w:rsidTr="00C50419">
        <w:trPr>
          <w:tblCellSpacing w:w="0" w:type="dxa"/>
        </w:trPr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Местоимение</w:t>
            </w:r>
          </w:p>
        </w:tc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Лицо и число</w:t>
            </w:r>
          </w:p>
        </w:tc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Возможные окончания I спряжение</w:t>
            </w:r>
          </w:p>
        </w:tc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Возможные окончания II спряжение,</w:t>
            </w:r>
          </w:p>
        </w:tc>
      </w:tr>
      <w:tr w:rsidR="00C50419" w:rsidRPr="00C50419" w:rsidTr="00C50419">
        <w:trPr>
          <w:tblCellSpacing w:w="0" w:type="dxa"/>
        </w:trPr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F0F8FF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лицо ед. число</w:t>
            </w:r>
          </w:p>
        </w:tc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F0F8FF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-у, </w:t>
            </w:r>
            <w:proofErr w:type="gramStart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F0F8FF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-у, </w:t>
            </w:r>
            <w:proofErr w:type="gramStart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proofErr w:type="spellEnd"/>
            <w:proofErr w:type="gramEnd"/>
          </w:p>
        </w:tc>
      </w:tr>
      <w:tr w:rsidR="00C50419" w:rsidRPr="00C50419" w:rsidTr="00C50419">
        <w:trPr>
          <w:tblCellSpacing w:w="0" w:type="dxa"/>
        </w:trPr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</w:t>
            </w:r>
          </w:p>
        </w:tc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F0F8FF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лицо ед. число</w:t>
            </w:r>
          </w:p>
        </w:tc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F0F8FF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-еш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ь</w:t>
            </w:r>
          </w:p>
        </w:tc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F0F8FF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Start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ь</w:t>
            </w:r>
            <w:proofErr w:type="gramEnd"/>
          </w:p>
        </w:tc>
      </w:tr>
      <w:tr w:rsidR="00C50419" w:rsidRPr="00C50419" w:rsidTr="00C50419">
        <w:trPr>
          <w:tblCellSpacing w:w="0" w:type="dxa"/>
        </w:trPr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он, она, оно</w:t>
            </w:r>
          </w:p>
        </w:tc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F0F8FF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лицо ед. число</w:t>
            </w:r>
          </w:p>
        </w:tc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F0F8FF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proofErr w:type="spellEnd"/>
          </w:p>
        </w:tc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F0F8FF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proofErr w:type="gramStart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</w:t>
            </w:r>
            <w:proofErr w:type="spellEnd"/>
            <w:proofErr w:type="gramEnd"/>
          </w:p>
        </w:tc>
      </w:tr>
      <w:tr w:rsidR="00C50419" w:rsidRPr="00C50419" w:rsidTr="00C50419">
        <w:trPr>
          <w:tblCellSpacing w:w="0" w:type="dxa"/>
        </w:trPr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мы</w:t>
            </w:r>
          </w:p>
        </w:tc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F0F8FF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лицо мн. число</w:t>
            </w:r>
          </w:p>
        </w:tc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F0F8FF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-ем</w:t>
            </w:r>
          </w:p>
        </w:tc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F0F8FF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-им</w:t>
            </w:r>
          </w:p>
        </w:tc>
      </w:tr>
      <w:tr w:rsidR="00C50419" w:rsidRPr="00C50419" w:rsidTr="00C50419">
        <w:trPr>
          <w:tblCellSpacing w:w="0" w:type="dxa"/>
        </w:trPr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</w:t>
            </w:r>
          </w:p>
        </w:tc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F0F8FF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лицо мн. число</w:t>
            </w:r>
          </w:p>
        </w:tc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F0F8FF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ете</w:t>
            </w:r>
            <w:proofErr w:type="spellEnd"/>
          </w:p>
        </w:tc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F0F8FF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ите</w:t>
            </w:r>
            <w:proofErr w:type="spellEnd"/>
          </w:p>
        </w:tc>
      </w:tr>
      <w:tr w:rsidR="00C50419" w:rsidRPr="00C50419" w:rsidTr="00C50419">
        <w:trPr>
          <w:tblCellSpacing w:w="0" w:type="dxa"/>
        </w:trPr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они</w:t>
            </w:r>
          </w:p>
        </w:tc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F0F8FF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лицо мн. число</w:t>
            </w:r>
          </w:p>
        </w:tc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F0F8FF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</w:t>
            </w:r>
            <w:proofErr w:type="spellEnd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-ю</w:t>
            </w:r>
            <w:proofErr w:type="gramEnd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0" w:type="auto"/>
            <w:tcBorders>
              <w:top w:val="single" w:sz="6" w:space="0" w:color="D3D3D3"/>
              <w:left w:val="single" w:sz="6" w:space="0" w:color="D3D3D3"/>
              <w:bottom w:val="single" w:sz="6" w:space="0" w:color="D3D3D3"/>
              <w:right w:val="single" w:sz="6" w:space="0" w:color="D3D3D3"/>
            </w:tcBorders>
            <w:shd w:val="clear" w:color="auto" w:fill="F0F8FF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</w:t>
            </w:r>
            <w:proofErr w:type="spellEnd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proofErr w:type="gramEnd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spellEnd"/>
          </w:p>
        </w:tc>
      </w:tr>
    </w:tbl>
    <w:p w:rsidR="00C50419" w:rsidRPr="00C50419" w:rsidRDefault="00C50419" w:rsidP="00C50419">
      <w:pPr>
        <w:shd w:val="clear" w:color="auto" w:fill="FFFFFF"/>
        <w:spacing w:before="100" w:beforeAutospacing="1" w:after="100" w:afterAutospacing="1" w:line="342" w:lineRule="atLeast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Посмотри внимательно на таблицу и скажи, в каком числе и лице окончания не зависят от спряжения.</w:t>
      </w:r>
    </w:p>
    <w:p w:rsidR="00C50419" w:rsidRPr="00C50419" w:rsidRDefault="00C50419" w:rsidP="00C50419">
      <w:pPr>
        <w:shd w:val="clear" w:color="auto" w:fill="FFFFFF"/>
        <w:spacing w:before="100" w:beforeAutospacing="1" w:after="100" w:afterAutospacing="1" w:line="342" w:lineRule="atLeast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Запомни!</w:t>
      </w:r>
      <w:r w:rsidRPr="00C50419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Глаголы во 2-м л. ед. ч. (ты) всегда заканчиваются на мягкий знак,</w:t>
      </w:r>
      <w:r w:rsidRPr="00C50419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глаголы во 2-м л. мн. ч. (вы) всегда заканчиваются на Е.</w:t>
      </w:r>
    </w:p>
    <w:p w:rsidR="00C50419" w:rsidRPr="00C50419" w:rsidRDefault="00C50419" w:rsidP="00C50419">
      <w:pPr>
        <w:shd w:val="clear" w:color="auto" w:fill="F5F8FF"/>
        <w:spacing w:after="50" w:line="342" w:lineRule="atLeast"/>
        <w:textAlignment w:val="top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К первому спряжению относятся</w:t>
      </w:r>
    </w:p>
    <w:p w:rsidR="00C50419" w:rsidRPr="00C50419" w:rsidRDefault="00C50419" w:rsidP="00C5041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82" w:lineRule="atLeast"/>
        <w:ind w:left="4069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Многие глаголы на </w:t>
      </w:r>
      <w:proofErr w:type="gramStart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</w:t>
      </w:r>
      <w:proofErr w:type="spellStart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е</w:t>
      </w:r>
      <w:proofErr w:type="gramEnd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ть</w:t>
      </w:r>
      <w:proofErr w:type="spellEnd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и -</w:t>
      </w:r>
      <w:proofErr w:type="spellStart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ать</w:t>
      </w:r>
      <w:proofErr w:type="spellEnd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(-ять).</w:t>
      </w:r>
    </w:p>
    <w:p w:rsidR="00C50419" w:rsidRPr="00C50419" w:rsidRDefault="00C50419" w:rsidP="00C5041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82" w:lineRule="atLeast"/>
        <w:ind w:left="4069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Все глаголы на </w:t>
      </w:r>
      <w:proofErr w:type="gramStart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</w:t>
      </w:r>
      <w:proofErr w:type="spellStart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</w:t>
      </w:r>
      <w:proofErr w:type="gramEnd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вать</w:t>
      </w:r>
      <w:proofErr w:type="spellEnd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:rsidR="00C50419" w:rsidRPr="00C50419" w:rsidRDefault="00C50419" w:rsidP="00C5041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82" w:lineRule="atLeast"/>
        <w:ind w:left="4069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Два глагола на </w:t>
      </w:r>
      <w:proofErr w:type="gramStart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</w:t>
      </w:r>
      <w:proofErr w:type="spellStart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</w:t>
      </w:r>
      <w:proofErr w:type="gramEnd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ть</w:t>
      </w:r>
      <w:proofErr w:type="spellEnd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брить и стелить.</w:t>
      </w:r>
    </w:p>
    <w:p w:rsidR="00C50419" w:rsidRPr="00C50419" w:rsidRDefault="00C50419" w:rsidP="00C50419">
      <w:pPr>
        <w:shd w:val="clear" w:color="auto" w:fill="FFFFFF"/>
        <w:spacing w:before="100" w:beforeAutospacing="1" w:after="100" w:afterAutospacing="1" w:line="342" w:lineRule="atLeast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Проверочная форма:</w:t>
      </w:r>
      <w:r w:rsidRPr="00C50419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Если в 3 лице множественном числе (они) окончание</w:t>
      </w:r>
      <w:r w:rsidRPr="00C50419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proofErr w:type="gramStart"/>
      <w:r w:rsidRPr="00C5041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-</w:t>
      </w:r>
      <w:proofErr w:type="spellStart"/>
      <w:r w:rsidRPr="00C5041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у</w:t>
      </w:r>
      <w:proofErr w:type="gramEnd"/>
      <w:r w:rsidRPr="00C5041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</w:t>
      </w:r>
      <w:proofErr w:type="spellEnd"/>
      <w:r w:rsidRPr="00C5041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/-ют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 то в окончаниях остальных форм пиши</w:t>
      </w:r>
      <w:r w:rsidRPr="00C50419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C5041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Е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 например: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 xml:space="preserve">он </w:t>
      </w:r>
      <w:proofErr w:type="spellStart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чита?т</w:t>
      </w:r>
      <w:proofErr w:type="spellEnd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=&gt; они чита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ru-RU"/>
        </w:rPr>
        <w:t>ю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 =&gt; он чита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ru-RU"/>
        </w:rPr>
        <w:t>е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</w:t>
      </w:r>
    </w:p>
    <w:tbl>
      <w:tblPr>
        <w:tblW w:w="0" w:type="auto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114"/>
        <w:gridCol w:w="1277"/>
        <w:gridCol w:w="846"/>
      </w:tblGrid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а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lang w:eastAsia="ru-RU"/>
              </w:rPr>
              <w:t>ю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пиш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u w:val="single"/>
                <w:lang w:eastAsia="ru-RU"/>
              </w:rPr>
              <w:t>у</w:t>
            </w:r>
          </w:p>
        </w:tc>
      </w:tr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а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lang w:eastAsia="ru-RU"/>
              </w:rPr>
              <w:t>е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шь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и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lang w:eastAsia="ru-RU"/>
              </w:rPr>
              <w:t>е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шь</w:t>
            </w:r>
          </w:p>
        </w:tc>
      </w:tr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а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lang w:eastAsia="ru-RU"/>
              </w:rPr>
              <w:t>е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и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lang w:eastAsia="ru-RU"/>
              </w:rPr>
              <w:t>е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</w:tr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а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lang w:eastAsia="ru-RU"/>
              </w:rPr>
              <w:t>е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и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lang w:eastAsia="ru-RU"/>
              </w:rPr>
              <w:t>е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</w:tr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а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lang w:eastAsia="ru-RU"/>
              </w:rPr>
              <w:t>е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и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lang w:eastAsia="ru-RU"/>
              </w:rPr>
              <w:t>е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</w:t>
            </w:r>
          </w:p>
        </w:tc>
      </w:tr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Они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а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u w:val="single"/>
                <w:lang w:eastAsia="ru-RU"/>
              </w:rPr>
              <w:t>ю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и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u w:val="single"/>
                <w:lang w:eastAsia="ru-RU"/>
              </w:rPr>
              <w:t>у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</w:tr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</w:t>
            </w:r>
            <w:proofErr w:type="spellEnd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форма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а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 (</w:t>
            </w:r>
            <w:proofErr w:type="spellStart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lesen</w:t>
            </w:r>
            <w:proofErr w:type="spellEnd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C50419" w:rsidRPr="00C50419" w:rsidRDefault="00C50419" w:rsidP="00145245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u w:val="single"/>
                <w:lang w:eastAsia="ru-RU"/>
              </w:rPr>
              <w:t>а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ть </w:t>
            </w:r>
          </w:p>
        </w:tc>
      </w:tr>
    </w:tbl>
    <w:p w:rsidR="00C50419" w:rsidRPr="00C50419" w:rsidRDefault="00C50419" w:rsidP="00C50419">
      <w:pPr>
        <w:shd w:val="clear" w:color="auto" w:fill="F5F8FF"/>
        <w:spacing w:after="50" w:line="342" w:lineRule="atLeast"/>
        <w:textAlignment w:val="top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  <w:proofErr w:type="gramStart"/>
      <w:r w:rsidRPr="00C5041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К</w:t>
      </w:r>
      <w:proofErr w:type="gramEnd"/>
      <w:r w:rsidRPr="00C5041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 второму спряжению относятся</w:t>
      </w:r>
    </w:p>
    <w:p w:rsidR="00C50419" w:rsidRPr="00C50419" w:rsidRDefault="00C50419" w:rsidP="00C5041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82" w:lineRule="atLeast"/>
        <w:ind w:left="4069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Все глаголы на </w:t>
      </w:r>
      <w:proofErr w:type="gramStart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</w:t>
      </w:r>
      <w:proofErr w:type="spellStart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</w:t>
      </w:r>
      <w:proofErr w:type="gramEnd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ть</w:t>
      </w:r>
      <w:proofErr w:type="spellEnd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 кроме брить и стелить.</w:t>
      </w:r>
    </w:p>
    <w:p w:rsidR="00C50419" w:rsidRPr="00C50419" w:rsidRDefault="00C50419" w:rsidP="00C5041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82" w:lineRule="atLeast"/>
        <w:ind w:left="4069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Семь глаголов на </w:t>
      </w:r>
      <w:proofErr w:type="gramStart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</w:t>
      </w:r>
      <w:proofErr w:type="spellStart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е</w:t>
      </w:r>
      <w:proofErr w:type="gramEnd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ть</w:t>
      </w:r>
      <w:proofErr w:type="spellEnd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 и четыре на -</w:t>
      </w:r>
      <w:proofErr w:type="spellStart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ать</w:t>
      </w:r>
      <w:proofErr w:type="spellEnd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(см. стихотворение).</w:t>
      </w:r>
    </w:p>
    <w:p w:rsidR="00C50419" w:rsidRPr="00C50419" w:rsidRDefault="00C50419" w:rsidP="00C5041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82" w:lineRule="atLeast"/>
        <w:ind w:left="4069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Некоторые другие глаголы </w:t>
      </w:r>
      <w:proofErr w:type="gramStart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</w:t>
      </w:r>
      <w:proofErr w:type="spellStart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</w:t>
      </w:r>
      <w:proofErr w:type="gramEnd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ть</w:t>
      </w:r>
      <w:proofErr w:type="spellEnd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(-ять), у которых ударение падает на окончания, например лежать - он лежит, стоять - мы стоим.</w:t>
      </w:r>
    </w:p>
    <w:p w:rsidR="00C50419" w:rsidRPr="00C50419" w:rsidRDefault="00C50419" w:rsidP="00C50419">
      <w:pPr>
        <w:shd w:val="clear" w:color="auto" w:fill="FFFFFF"/>
        <w:spacing w:before="100" w:beforeAutospacing="1" w:after="100" w:afterAutospacing="1" w:line="342" w:lineRule="atLeast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Проверочная форма:</w:t>
      </w:r>
      <w:r w:rsidRPr="00C50419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Если в 3 лице множественном числе (они) окончание</w:t>
      </w:r>
      <w:r w:rsidRPr="00C50419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proofErr w:type="gramStart"/>
      <w:r w:rsidRPr="00C5041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-</w:t>
      </w:r>
      <w:proofErr w:type="spellStart"/>
      <w:r w:rsidRPr="00C5041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а</w:t>
      </w:r>
      <w:proofErr w:type="gramEnd"/>
      <w:r w:rsidRPr="00C5041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</w:t>
      </w:r>
      <w:proofErr w:type="spellEnd"/>
      <w:r w:rsidRPr="00C5041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/-</w:t>
      </w:r>
      <w:proofErr w:type="spellStart"/>
      <w:r w:rsidRPr="00C5041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ят</w:t>
      </w:r>
      <w:proofErr w:type="spellEnd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 то в окончаниях остальных форм пиши</w:t>
      </w:r>
      <w:r w:rsidRPr="00C50419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C5041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 например: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 xml:space="preserve">он </w:t>
      </w:r>
      <w:proofErr w:type="spellStart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спеш?т</w:t>
      </w:r>
      <w:proofErr w:type="spellEnd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=&gt; они спеш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ru-RU"/>
        </w:rPr>
        <w:t>а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 =&gt; он спеш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</w:t>
      </w:r>
    </w:p>
    <w:tbl>
      <w:tblPr>
        <w:tblW w:w="0" w:type="auto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114"/>
        <w:gridCol w:w="957"/>
        <w:gridCol w:w="823"/>
      </w:tblGrid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говор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lang w:eastAsia="ru-RU"/>
              </w:rPr>
              <w:t>ю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леж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lang w:eastAsia="ru-RU"/>
              </w:rPr>
              <w:t>у</w:t>
            </w:r>
          </w:p>
        </w:tc>
      </w:tr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говор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lang w:eastAsia="ru-RU"/>
              </w:rPr>
              <w:t>и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шь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леж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lang w:eastAsia="ru-RU"/>
              </w:rPr>
              <w:t>и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шь</w:t>
            </w:r>
          </w:p>
        </w:tc>
      </w:tr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говор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lang w:eastAsia="ru-RU"/>
              </w:rPr>
              <w:t>и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леж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lang w:eastAsia="ru-RU"/>
              </w:rPr>
              <w:t>и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</w:tr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говор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lang w:eastAsia="ru-RU"/>
              </w:rPr>
              <w:t>и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леж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lang w:eastAsia="ru-RU"/>
              </w:rPr>
              <w:t>и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</w:tr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говор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lang w:eastAsia="ru-RU"/>
              </w:rPr>
              <w:t>и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леж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lang w:eastAsia="ru-RU"/>
              </w:rPr>
              <w:t>и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</w:t>
            </w:r>
          </w:p>
        </w:tc>
      </w:tr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Они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говор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u w:val="single"/>
                <w:lang w:eastAsia="ru-RU"/>
              </w:rPr>
              <w:t>я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леж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u w:val="single"/>
                <w:lang w:eastAsia="ru-RU"/>
              </w:rPr>
              <w:t>а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</w:tr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</w:t>
            </w:r>
            <w:proofErr w:type="spellEnd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форма</w:t>
            </w:r>
          </w:p>
        </w:tc>
        <w:tc>
          <w:tcPr>
            <w:tcW w:w="0" w:type="auto"/>
            <w:hideMark/>
          </w:tcPr>
          <w:p w:rsidR="00C50419" w:rsidRPr="00C50419" w:rsidRDefault="00C50419" w:rsidP="00145245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говор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ть </w:t>
            </w:r>
          </w:p>
        </w:tc>
        <w:tc>
          <w:tcPr>
            <w:tcW w:w="0" w:type="auto"/>
            <w:hideMark/>
          </w:tcPr>
          <w:p w:rsidR="00C50419" w:rsidRPr="00C50419" w:rsidRDefault="00C50419" w:rsidP="00145245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леж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а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ть </w:t>
            </w:r>
          </w:p>
        </w:tc>
      </w:tr>
    </w:tbl>
    <w:p w:rsidR="00C50419" w:rsidRPr="00C50419" w:rsidRDefault="00C50419" w:rsidP="00C50419">
      <w:pPr>
        <w:shd w:val="clear" w:color="auto" w:fill="FFFFFF"/>
        <w:spacing w:before="100" w:beforeAutospacing="1" w:after="100" w:afterAutospacing="1" w:line="342" w:lineRule="atLeast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Это стихотворение поможет тебе запомнить исключения:</w:t>
      </w:r>
    </w:p>
    <w:tbl>
      <w:tblPr>
        <w:tblW w:w="4000" w:type="pct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652"/>
      </w:tblGrid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 втор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же спряж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е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нью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Отнес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ё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 мы без сомн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е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нья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Все глаг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лы, что на </w:t>
            </w:r>
            <w:proofErr w:type="gramStart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"-</w:t>
            </w:r>
            <w:proofErr w:type="spellStart"/>
            <w:proofErr w:type="gramEnd"/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и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</w:t>
            </w:r>
            <w:proofErr w:type="spellEnd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Кр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 слов "стел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и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ть" и "брить".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ещ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ё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"смотр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е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ть", "об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и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деть",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"Сл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ы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шать", "в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и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деть", "ненав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и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деть",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"Гнать", "дыш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а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ть", "держ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а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ть", "терп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е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ть"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"зав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и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сеть" и "верт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е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ть".</w:t>
            </w:r>
            <w:proofErr w:type="gramEnd"/>
          </w:p>
        </w:tc>
      </w:tr>
    </w:tbl>
    <w:p w:rsidR="00C50419" w:rsidRPr="00C50419" w:rsidRDefault="00C50419" w:rsidP="00C5041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82" w:lineRule="atLeast"/>
        <w:ind w:left="4069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смотр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е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ть: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я смотр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ю</w:t>
      </w:r>
      <w:r w:rsidRPr="00C50419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 он см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о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трит - он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см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о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трят</w:t>
      </w:r>
    </w:p>
    <w:p w:rsidR="00C50419" w:rsidRPr="00C50419" w:rsidRDefault="00C50419" w:rsidP="00C5041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82" w:lineRule="atLeast"/>
        <w:ind w:left="4069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деть: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я в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жу - он в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дит - он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дят</w:t>
      </w:r>
    </w:p>
    <w:p w:rsidR="00C50419" w:rsidRPr="00C50419" w:rsidRDefault="00C50419" w:rsidP="00C5041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82" w:lineRule="atLeast"/>
        <w:ind w:left="4069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сл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ы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шать: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я сл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ы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шу - он сл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ы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шит - он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сл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ы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шат</w:t>
      </w:r>
    </w:p>
    <w:p w:rsidR="00C50419" w:rsidRPr="00C50419" w:rsidRDefault="00C50419" w:rsidP="00C5041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82" w:lineRule="atLeast"/>
        <w:ind w:left="4069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ненав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деть: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я ненав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жу - он ненав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дит - он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ненав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дят</w:t>
      </w:r>
    </w:p>
    <w:p w:rsidR="00C50419" w:rsidRPr="00C50419" w:rsidRDefault="00C50419" w:rsidP="00C5041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82" w:lineRule="atLeast"/>
        <w:ind w:left="4069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дыш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а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ть: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я дыш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у</w:t>
      </w:r>
      <w:r w:rsidRPr="00C50419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 он д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ы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шит - он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ы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шат</w:t>
      </w:r>
    </w:p>
    <w:p w:rsidR="00C50419" w:rsidRPr="00C50419" w:rsidRDefault="00C50419" w:rsidP="00C5041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82" w:lineRule="atLeast"/>
        <w:ind w:left="4069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держ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а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ть: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я держ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у</w:t>
      </w:r>
      <w:r w:rsidRPr="00C50419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 он д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е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ржит - он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е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ржат</w:t>
      </w:r>
    </w:p>
    <w:p w:rsidR="00C50419" w:rsidRPr="00C50419" w:rsidRDefault="00C50419" w:rsidP="00C5041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82" w:lineRule="atLeast"/>
        <w:ind w:left="4069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об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деть: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я об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жу - он об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дит - он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об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дят</w:t>
      </w:r>
    </w:p>
    <w:p w:rsidR="00C50419" w:rsidRPr="00C50419" w:rsidRDefault="00C50419" w:rsidP="00C5041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82" w:lineRule="atLeast"/>
        <w:ind w:left="4069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терп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е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ть: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я терпл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ю</w:t>
      </w:r>
      <w:r w:rsidRPr="00C50419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 он т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е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рпит - он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е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рпят</w:t>
      </w:r>
    </w:p>
    <w:p w:rsidR="00C50419" w:rsidRPr="00C50419" w:rsidRDefault="00C50419" w:rsidP="00C5041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82" w:lineRule="atLeast"/>
        <w:ind w:left="4069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 зав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сеть: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я зав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шу - он зав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сит - он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зав</w:t>
      </w:r>
      <w:r w:rsidRPr="00C50419"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ru-RU"/>
        </w:rPr>
        <w:t>и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сят</w:t>
      </w:r>
      <w:r w:rsidRPr="00C50419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</w:p>
    <w:p w:rsidR="00C50419" w:rsidRPr="00C50419" w:rsidRDefault="00C50419" w:rsidP="00C50419">
      <w:pPr>
        <w:shd w:val="clear" w:color="auto" w:fill="F5F8FF"/>
        <w:spacing w:after="50" w:line="342" w:lineRule="atLeast"/>
        <w:textAlignment w:val="top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Особые спряжения глаголов</w:t>
      </w:r>
    </w:p>
    <w:p w:rsidR="00C50419" w:rsidRPr="00C50419" w:rsidRDefault="00C50419" w:rsidP="00C50419">
      <w:pPr>
        <w:shd w:val="clear" w:color="auto" w:fill="FFFFFF"/>
        <w:spacing w:before="100" w:beforeAutospacing="1" w:after="100" w:afterAutospacing="1" w:line="342" w:lineRule="atLeast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Глагол</w:t>
      </w:r>
      <w:r w:rsidRPr="00C50419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C5041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"хотеть"</w:t>
      </w:r>
      <w:r w:rsidRPr="00C50419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называют</w:t>
      </w:r>
      <w:r w:rsidRPr="00C50419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C5041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разноспрягаемым</w:t>
      </w: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 т.к. он в единственном числе спрягается, как глагол I спряжения, а во множественном числе, как глагол II спряжения:</w:t>
      </w:r>
    </w:p>
    <w:tbl>
      <w:tblPr>
        <w:tblW w:w="0" w:type="auto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791"/>
        <w:gridCol w:w="782"/>
      </w:tblGrid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u w:val="single"/>
                <w:lang w:eastAsia="ru-RU"/>
              </w:rPr>
              <w:t>ч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у</w:t>
            </w:r>
          </w:p>
        </w:tc>
      </w:tr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u w:val="single"/>
                <w:lang w:eastAsia="ru-RU"/>
              </w:rPr>
              <w:t>ч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lang w:eastAsia="ru-RU"/>
              </w:rPr>
              <w:t>е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шь</w:t>
            </w:r>
          </w:p>
        </w:tc>
      </w:tr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u w:val="single"/>
                <w:lang w:eastAsia="ru-RU"/>
              </w:rPr>
              <w:t>ч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lang w:eastAsia="ru-RU"/>
              </w:rPr>
              <w:t>е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</w:tr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u w:val="single"/>
                <w:lang w:eastAsia="ru-RU"/>
              </w:rPr>
              <w:t>т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и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</w:tr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u w:val="single"/>
                <w:lang w:eastAsia="ru-RU"/>
              </w:rPr>
              <w:t>т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и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</w:t>
            </w:r>
          </w:p>
        </w:tc>
      </w:tr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Они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9001"/>
                <w:sz w:val="20"/>
                <w:szCs w:val="20"/>
                <w:u w:val="single"/>
                <w:lang w:eastAsia="ru-RU"/>
              </w:rPr>
              <w:t>т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я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</w:tr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Infinitiv</w:t>
            </w:r>
            <w:proofErr w:type="spellEnd"/>
          </w:p>
        </w:tc>
        <w:tc>
          <w:tcPr>
            <w:tcW w:w="0" w:type="auto"/>
            <w:hideMark/>
          </w:tcPr>
          <w:p w:rsidR="00C50419" w:rsidRPr="00C50419" w:rsidRDefault="00C50419" w:rsidP="00145245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хот</w:t>
            </w:r>
            <w:r w:rsidRPr="00C5041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е</w:t>
            </w: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ть</w:t>
            </w:r>
            <w:r w:rsidRPr="00C504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</w:tr>
    </w:tbl>
    <w:p w:rsidR="00C50419" w:rsidRPr="00C50419" w:rsidRDefault="00C50419" w:rsidP="00C50419">
      <w:pPr>
        <w:shd w:val="clear" w:color="auto" w:fill="FFFFFF"/>
        <w:spacing w:before="100" w:beforeAutospacing="1" w:after="100" w:afterAutospacing="1" w:line="342" w:lineRule="atLeast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А какой глагол в </w:t>
      </w:r>
      <w:proofErr w:type="spellStart"/>
      <w:proofErr w:type="gramStart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</w:t>
      </w:r>
      <w:proofErr w:type="spellEnd"/>
      <w:proofErr w:type="gramEnd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одной из форм состоит только из окончаний первого спряжения? Назови его начальную форму?</w:t>
      </w:r>
    </w:p>
    <w:tbl>
      <w:tblPr>
        <w:tblW w:w="0" w:type="auto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677"/>
        <w:gridCol w:w="609"/>
      </w:tblGrid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</w:t>
            </w:r>
          </w:p>
        </w:tc>
      </w:tr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ешь</w:t>
            </w:r>
          </w:p>
        </w:tc>
      </w:tr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</w:t>
            </w:r>
          </w:p>
        </w:tc>
      </w:tr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едим</w:t>
            </w:r>
          </w:p>
        </w:tc>
      </w:tr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едите</w:t>
            </w:r>
          </w:p>
        </w:tc>
      </w:tr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Они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едят</w:t>
            </w:r>
          </w:p>
        </w:tc>
      </w:tr>
      <w:tr w:rsidR="00C50419" w:rsidRPr="00C50419" w:rsidTr="00C50419">
        <w:trPr>
          <w:tblCellSpacing w:w="15" w:type="dxa"/>
        </w:trPr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Начальныя</w:t>
            </w:r>
            <w:proofErr w:type="spellEnd"/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форма</w:t>
            </w:r>
          </w:p>
        </w:tc>
        <w:tc>
          <w:tcPr>
            <w:tcW w:w="0" w:type="auto"/>
            <w:hideMark/>
          </w:tcPr>
          <w:p w:rsidR="00C50419" w:rsidRPr="00C50419" w:rsidRDefault="00C50419" w:rsidP="00C50419">
            <w:pPr>
              <w:spacing w:after="0" w:line="34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????</w:t>
            </w:r>
          </w:p>
        </w:tc>
      </w:tr>
    </w:tbl>
    <w:p w:rsidR="00C50419" w:rsidRPr="00C50419" w:rsidRDefault="00C50419" w:rsidP="00C50419">
      <w:pPr>
        <w:shd w:val="clear" w:color="auto" w:fill="FFFFFF"/>
        <w:spacing w:before="100" w:beforeAutospacing="1" w:after="100" w:afterAutospacing="1" w:line="342" w:lineRule="atLeast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А теперь проспрягай глагол "дать". </w:t>
      </w:r>
      <w:proofErr w:type="gramStart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Назови</w:t>
      </w:r>
      <w:proofErr w:type="gramEnd"/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в каком ряду названы все формы правильно:</w:t>
      </w:r>
    </w:p>
    <w:p w:rsidR="00C50419" w:rsidRPr="00C50419" w:rsidRDefault="00C50419" w:rsidP="00C5041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82" w:lineRule="atLeast"/>
        <w:ind w:left="4069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даю, даёшь, даёт, даём, даёте, дают</w:t>
      </w:r>
    </w:p>
    <w:p w:rsidR="00C50419" w:rsidRPr="00C50419" w:rsidRDefault="00C50419" w:rsidP="00C5041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82" w:lineRule="atLeast"/>
        <w:ind w:left="4069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дам, дашь, даст, дадим, дадите, дадут</w:t>
      </w:r>
    </w:p>
    <w:p w:rsidR="00C50419" w:rsidRPr="00C50419" w:rsidRDefault="00C50419" w:rsidP="00C5041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82" w:lineRule="atLeast"/>
        <w:ind w:left="4069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дам, даешь, даст, дадим, даёте, дают</w:t>
      </w:r>
    </w:p>
    <w:p w:rsidR="00C50419" w:rsidRPr="00C50419" w:rsidRDefault="00C50419" w:rsidP="00C50419">
      <w:pPr>
        <w:shd w:val="clear" w:color="auto" w:fill="FFFFFF"/>
        <w:spacing w:before="100" w:beforeAutospacing="1" w:after="100" w:afterAutospacing="1" w:line="342" w:lineRule="atLeast"/>
        <w:jc w:val="both"/>
        <w:textAlignment w:val="top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5041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>В первом ряду спрягается глагол "давать", а в третьем ряду формы глагола "давать" и "дать" перемешаны. Правильный ответ - во втором ряду.</w:t>
      </w:r>
    </w:p>
    <w:p w:rsidR="00C50419" w:rsidRPr="00C50419" w:rsidRDefault="00C50419" w:rsidP="00C50419">
      <w:pPr>
        <w:spacing w:after="0" w:line="342" w:lineRule="atLeas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C50419" w:rsidRPr="00C50419" w:rsidRDefault="00C50419" w:rsidP="00C50419">
      <w:pPr>
        <w:spacing w:after="0" w:line="313" w:lineRule="atLeast"/>
        <w:jc w:val="center"/>
        <w:rPr>
          <w:rFonts w:ascii="Verdana" w:eastAsia="Times New Roman" w:hAnsi="Verdana" w:cs="Times New Roman"/>
          <w:color w:val="000000"/>
          <w:sz w:val="18"/>
          <w:szCs w:val="18"/>
          <w:lang w:val="en-US" w:eastAsia="ru-RU"/>
        </w:rPr>
      </w:pPr>
      <w:r w:rsidRPr="00C50419">
        <w:rPr>
          <w:rFonts w:ascii="Verdana" w:eastAsia="Times New Roman" w:hAnsi="Verdana" w:cs="Times New Roman"/>
          <w:color w:val="000000"/>
          <w:sz w:val="18"/>
          <w:lang w:eastAsia="ru-RU"/>
        </w:rPr>
        <w:t> </w:t>
      </w:r>
    </w:p>
    <w:p w:rsidR="003A288E" w:rsidRDefault="003A288E"/>
    <w:sectPr w:rsidR="003A288E" w:rsidSect="003A2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0134"/>
    <w:multiLevelType w:val="multilevel"/>
    <w:tmpl w:val="C8E6A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C8534A"/>
    <w:multiLevelType w:val="multilevel"/>
    <w:tmpl w:val="0016C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BF538C"/>
    <w:multiLevelType w:val="multilevel"/>
    <w:tmpl w:val="BCE64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7858D0"/>
    <w:multiLevelType w:val="multilevel"/>
    <w:tmpl w:val="F7B20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F872D3"/>
    <w:multiLevelType w:val="multilevel"/>
    <w:tmpl w:val="A824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0419"/>
    <w:rsid w:val="00145245"/>
    <w:rsid w:val="003A288E"/>
    <w:rsid w:val="00C50419"/>
    <w:rsid w:val="00E15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88E"/>
  </w:style>
  <w:style w:type="paragraph" w:styleId="1">
    <w:name w:val="heading 1"/>
    <w:basedOn w:val="a"/>
    <w:link w:val="10"/>
    <w:uiPriority w:val="9"/>
    <w:qFormat/>
    <w:rsid w:val="00C504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04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50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50419"/>
  </w:style>
  <w:style w:type="character" w:customStyle="1" w:styleId="wp90zyv5lz">
    <w:name w:val="wp90zyv5lz"/>
    <w:basedOn w:val="a0"/>
    <w:rsid w:val="00C50419"/>
  </w:style>
  <w:style w:type="character" w:styleId="a4">
    <w:name w:val="Hyperlink"/>
    <w:basedOn w:val="a0"/>
    <w:uiPriority w:val="99"/>
    <w:semiHidden/>
    <w:unhideWhenUsed/>
    <w:rsid w:val="00C5041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5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04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1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1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3145">
              <w:marLeft w:val="3349"/>
              <w:marRight w:val="334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09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294813">
                  <w:marLeft w:val="0"/>
                  <w:marRight w:val="0"/>
                  <w:marTop w:val="167"/>
                  <w:marBottom w:val="50"/>
                  <w:divBdr>
                    <w:top w:val="dashed" w:sz="6" w:space="3" w:color="99C2FF"/>
                    <w:left w:val="dashed" w:sz="6" w:space="3" w:color="99C2FF"/>
                    <w:bottom w:val="dashed" w:sz="6" w:space="3" w:color="99C2FF"/>
                    <w:right w:val="dashed" w:sz="6" w:space="3" w:color="99C2FF"/>
                  </w:divBdr>
                </w:div>
                <w:div w:id="698818091">
                  <w:marLeft w:val="0"/>
                  <w:marRight w:val="0"/>
                  <w:marTop w:val="167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051968">
                  <w:marLeft w:val="0"/>
                  <w:marRight w:val="0"/>
                  <w:marTop w:val="167"/>
                  <w:marBottom w:val="50"/>
                  <w:divBdr>
                    <w:top w:val="dashed" w:sz="6" w:space="3" w:color="99C2FF"/>
                    <w:left w:val="dashed" w:sz="6" w:space="3" w:color="99C2FF"/>
                    <w:bottom w:val="dashed" w:sz="6" w:space="3" w:color="99C2FF"/>
                    <w:right w:val="dashed" w:sz="6" w:space="3" w:color="99C2FF"/>
                  </w:divBdr>
                </w:div>
                <w:div w:id="1730958643">
                  <w:marLeft w:val="0"/>
                  <w:marRight w:val="0"/>
                  <w:marTop w:val="167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6372">
                  <w:marLeft w:val="0"/>
                  <w:marRight w:val="0"/>
                  <w:marTop w:val="167"/>
                  <w:marBottom w:val="50"/>
                  <w:divBdr>
                    <w:top w:val="dashed" w:sz="6" w:space="3" w:color="99C2FF"/>
                    <w:left w:val="dashed" w:sz="6" w:space="3" w:color="99C2FF"/>
                    <w:bottom w:val="dashed" w:sz="6" w:space="3" w:color="99C2FF"/>
                    <w:right w:val="dashed" w:sz="6" w:space="3" w:color="99C2FF"/>
                  </w:divBdr>
                </w:div>
                <w:div w:id="561451281">
                  <w:marLeft w:val="0"/>
                  <w:marRight w:val="0"/>
                  <w:marTop w:val="167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367147">
                  <w:marLeft w:val="0"/>
                  <w:marRight w:val="0"/>
                  <w:marTop w:val="167"/>
                  <w:marBottom w:val="50"/>
                  <w:divBdr>
                    <w:top w:val="dashed" w:sz="6" w:space="3" w:color="99C2FF"/>
                    <w:left w:val="dashed" w:sz="6" w:space="3" w:color="99C2FF"/>
                    <w:bottom w:val="dashed" w:sz="6" w:space="3" w:color="99C2FF"/>
                    <w:right w:val="dashed" w:sz="6" w:space="3" w:color="99C2FF"/>
                  </w:divBdr>
                </w:div>
                <w:div w:id="1850826679">
                  <w:marLeft w:val="0"/>
                  <w:marRight w:val="0"/>
                  <w:marTop w:val="167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165446">
                  <w:marLeft w:val="0"/>
                  <w:marRight w:val="0"/>
                  <w:marTop w:val="167"/>
                  <w:marBottom w:val="50"/>
                  <w:divBdr>
                    <w:top w:val="dashed" w:sz="6" w:space="3" w:color="99C2FF"/>
                    <w:left w:val="dashed" w:sz="6" w:space="3" w:color="99C2FF"/>
                    <w:bottom w:val="dashed" w:sz="6" w:space="3" w:color="99C2FF"/>
                    <w:right w:val="dashed" w:sz="6" w:space="3" w:color="99C2FF"/>
                  </w:divBdr>
                </w:div>
                <w:div w:id="632716924">
                  <w:marLeft w:val="0"/>
                  <w:marRight w:val="0"/>
                  <w:marTop w:val="167"/>
                  <w:marBottom w:val="6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36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49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9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95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12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03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11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26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72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7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2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12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85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08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9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3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6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2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80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42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1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19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28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2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7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79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54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30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5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23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17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57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35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76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84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43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65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7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28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99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09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05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92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24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79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7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93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028093">
          <w:marLeft w:val="0"/>
          <w:marRight w:val="0"/>
          <w:marTop w:val="1004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498</Words>
  <Characters>2845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2</cp:revision>
  <dcterms:created xsi:type="dcterms:W3CDTF">2014-04-16T15:53:00Z</dcterms:created>
  <dcterms:modified xsi:type="dcterms:W3CDTF">2016-01-27T20:26:00Z</dcterms:modified>
</cp:coreProperties>
</file>